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_GB2312" w:eastAsia="仿宋_GB2312"/>
          <w:sz w:val="30"/>
          <w:szCs w:val="30"/>
        </w:rPr>
      </w:pPr>
    </w:p>
    <w:p>
      <w:pPr>
        <w:spacing w:line="560" w:lineRule="exact"/>
        <w:rPr>
          <w:rFonts w:ascii="仿宋_GB2312" w:eastAsia="仿宋_GB2312"/>
          <w:sz w:val="30"/>
          <w:szCs w:val="30"/>
        </w:rPr>
      </w:pPr>
    </w:p>
    <w:p>
      <w:pPr>
        <w:spacing w:line="560" w:lineRule="exact"/>
        <w:jc w:val="center"/>
        <w:rPr>
          <w:rFonts w:ascii="仿宋_GB2312" w:eastAsia="仿宋_GB2312"/>
          <w:bCs/>
          <w:sz w:val="30"/>
          <w:szCs w:val="30"/>
        </w:rPr>
      </w:pPr>
      <w:r>
        <w:rPr>
          <w:rFonts w:hint="eastAsia" w:ascii="仿宋_GB2312" w:eastAsia="仿宋_GB2312"/>
          <w:bCs/>
          <w:sz w:val="30"/>
          <w:szCs w:val="30"/>
        </w:rPr>
        <w:t xml:space="preserve">长江一路北段（邾城大道北段）和长江二路北段（长河西路北段）子工程检测服务 </w:t>
      </w: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jc w:val="center"/>
        <w:rPr>
          <w:rFonts w:ascii="方正小标宋_GBK" w:eastAsia="方正小标宋_GBK"/>
          <w:sz w:val="48"/>
          <w:szCs w:val="48"/>
        </w:rPr>
      </w:pPr>
      <w:r>
        <w:rPr>
          <w:rFonts w:hint="eastAsia" w:ascii="方正小标宋_GBK" w:eastAsia="方正小标宋_GBK"/>
          <w:sz w:val="48"/>
          <w:szCs w:val="48"/>
        </w:rPr>
        <w:t>招标文件</w:t>
      </w: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jc w:val="center"/>
        <w:rPr>
          <w:rFonts w:ascii="仿宋_GB2312" w:eastAsia="仿宋_GB2312"/>
          <w:sz w:val="30"/>
          <w:szCs w:val="30"/>
        </w:rPr>
      </w:pPr>
      <w:r>
        <w:rPr>
          <w:rFonts w:hint="eastAsia" w:ascii="仿宋_GB2312" w:eastAsia="仿宋_GB2312"/>
          <w:sz w:val="30"/>
          <w:szCs w:val="30"/>
        </w:rPr>
        <w:t>招标人：黄冈融创建设投资有限公司</w:t>
      </w:r>
    </w:p>
    <w:p>
      <w:pPr>
        <w:spacing w:line="560" w:lineRule="exact"/>
        <w:jc w:val="center"/>
        <w:rPr>
          <w:rFonts w:ascii="仿宋_GB2312" w:eastAsia="仿宋_GB2312"/>
          <w:sz w:val="30"/>
          <w:szCs w:val="30"/>
        </w:rPr>
      </w:pPr>
      <w:r>
        <w:rPr>
          <w:rFonts w:hint="eastAsia" w:ascii="仿宋_GB2312" w:eastAsia="仿宋_GB2312"/>
          <w:sz w:val="30"/>
          <w:szCs w:val="30"/>
        </w:rPr>
        <w:t>日期：2019年7月26日</w:t>
      </w: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ind w:firstLine="600" w:firstLineChars="200"/>
        <w:rPr>
          <w:rFonts w:ascii="黑体" w:hAnsi="黑体" w:eastAsia="黑体"/>
          <w:sz w:val="30"/>
          <w:szCs w:val="30"/>
        </w:rPr>
      </w:pPr>
      <w:r>
        <w:rPr>
          <w:rFonts w:hint="eastAsia" w:ascii="黑体" w:hAnsi="黑体" w:eastAsia="黑体"/>
          <w:sz w:val="30"/>
          <w:szCs w:val="30"/>
        </w:rPr>
        <w:t>一、项目名称及工期要求</w:t>
      </w:r>
    </w:p>
    <w:p>
      <w:pPr>
        <w:spacing w:line="560" w:lineRule="exact"/>
        <w:ind w:firstLine="600" w:firstLineChars="200"/>
        <w:rPr>
          <w:rFonts w:ascii="仿宋_GB2312" w:eastAsia="仿宋_GB2312"/>
          <w:sz w:val="30"/>
          <w:szCs w:val="30"/>
        </w:rPr>
      </w:pPr>
      <w:r>
        <w:rPr>
          <w:rFonts w:hint="eastAsia" w:ascii="仿宋_GB2312" w:eastAsia="仿宋_GB2312"/>
          <w:bCs/>
          <w:sz w:val="30"/>
          <w:szCs w:val="30"/>
        </w:rPr>
        <w:t>1、</w:t>
      </w:r>
      <w:r>
        <w:rPr>
          <w:rFonts w:hint="eastAsia" w:ascii="仿宋_GB2312" w:eastAsia="仿宋_GB2312"/>
          <w:sz w:val="30"/>
          <w:szCs w:val="30"/>
        </w:rPr>
        <w:t>项目基本情况</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（1）项目建设地点：黄冈产业园内。</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（2）工程规模：长江一路北段（邾城大道北段）：全长1.395km，道路红线宽度40m，包括道路及排水工程。长江二路北段（长河西路北段）：全长1.465km，道路红线宽度30m，包括道路及排水工程。</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（3）检测周期：满足施工进度要求。</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（4）质量标准：符合国家、行业主管部门及监管部门现行有关工程质量检测标准和规范及设计要求。</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2、合同工期：</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计划开工日期：实际开始工作时间按照监理人开始工作通知中载明的开始工作时间为准。</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计划竣工日期： 2020 年 5月 30日。</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二、招标范围</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本项目检测服务范围包括：达到本工程竣工验收合格所包含的全部检测项目。</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三、投标人资格要求</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（1）本次招标要求申请人具备省级及以上行业主管部门颁发的有效的建设工程质量检测机构资质证书、计量认证证书。</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（2）本次招标要求申请人具有独立法人资格并在黄冈市城区内有固定试验场所。</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（3）本项目不接受联合体投标。</w:t>
      </w:r>
    </w:p>
    <w:p>
      <w:pPr>
        <w:spacing w:line="560" w:lineRule="exact"/>
        <w:ind w:firstLine="482" w:firstLineChars="200"/>
        <w:rPr>
          <w:rFonts w:ascii="Times New Roman" w:hAnsi="Times New Roman" w:eastAsia="仿宋_GB2312" w:cs="Times New Roman"/>
          <w:b/>
          <w:bCs/>
          <w:sz w:val="24"/>
          <w:u w:val="single"/>
        </w:rPr>
      </w:pPr>
    </w:p>
    <w:p>
      <w:pPr>
        <w:spacing w:line="560" w:lineRule="exact"/>
        <w:ind w:firstLine="600" w:firstLineChars="200"/>
        <w:rPr>
          <w:rFonts w:ascii="黑体" w:hAnsi="黑体" w:eastAsia="黑体"/>
          <w:sz w:val="30"/>
          <w:szCs w:val="30"/>
        </w:rPr>
      </w:pPr>
      <w:r>
        <w:rPr>
          <w:rFonts w:hint="eastAsia" w:ascii="黑体" w:hAnsi="黑体" w:eastAsia="黑体"/>
          <w:sz w:val="30"/>
          <w:szCs w:val="30"/>
        </w:rPr>
        <w:t>四、投标文件的递交</w:t>
      </w:r>
    </w:p>
    <w:p>
      <w:pPr>
        <w:spacing w:line="560" w:lineRule="exact"/>
        <w:ind w:firstLine="602" w:firstLineChars="200"/>
        <w:rPr>
          <w:rFonts w:ascii="仿宋_GB2312" w:eastAsia="仿宋_GB2312"/>
          <w:b/>
          <w:sz w:val="30"/>
          <w:szCs w:val="30"/>
          <w:u w:val="single"/>
        </w:rPr>
      </w:pPr>
      <w:r>
        <w:rPr>
          <w:rFonts w:hint="eastAsia" w:ascii="仿宋_GB2312" w:eastAsia="仿宋_GB2312"/>
          <w:b/>
          <w:sz w:val="30"/>
          <w:szCs w:val="30"/>
          <w:u w:val="single"/>
        </w:rPr>
        <w:t>1、投标人须携带企业基本资料（合法有效的营业执照、资质证书、类似业绩等证明材料的原件和复印件，其中复印件需加盖公章）到黄冈产业园规建局现场报名，报名日期为2019年7月26日上午8:30至2019年7月29日下午17:30。投标文件在需要加盖公章及签字的地方盖章签字，所提供的复印件必须加盖公章。投标文件递交的截止时间（投标截止时间，下同）为2019年 8月</w:t>
      </w:r>
      <w:r>
        <w:rPr>
          <w:rFonts w:hint="eastAsia" w:ascii="仿宋_GB2312" w:eastAsia="仿宋_GB2312"/>
          <w:b/>
          <w:sz w:val="30"/>
          <w:szCs w:val="30"/>
          <w:u w:val="single"/>
          <w:lang w:val="en-US" w:eastAsia="zh-CN"/>
        </w:rPr>
        <w:t>6</w:t>
      </w:r>
      <w:r>
        <w:rPr>
          <w:rFonts w:hint="eastAsia" w:ascii="仿宋_GB2312" w:eastAsia="仿宋_GB2312"/>
          <w:b/>
          <w:sz w:val="30"/>
          <w:szCs w:val="30"/>
          <w:u w:val="single"/>
        </w:rPr>
        <w:t>日15时30分，地点为黄冈产业园融创建投公司102会议室。</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2、逾期送达</w:t>
      </w:r>
      <w:bookmarkStart w:id="0" w:name="_GoBack"/>
      <w:bookmarkEnd w:id="0"/>
      <w:r>
        <w:rPr>
          <w:rFonts w:hint="eastAsia" w:ascii="仿宋_GB2312" w:eastAsia="仿宋_GB2312"/>
          <w:sz w:val="30"/>
          <w:szCs w:val="30"/>
        </w:rPr>
        <w:t>的或者未送达指定地点的投标文件，招标人不予受理。</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3、投标人的法定代表人或其委托代理人，并向招标人出示本人身份证(或其他法定身份证明文件)，以证明其出席，否则，其投标文件按无效标处理。</w:t>
      </w:r>
    </w:p>
    <w:p>
      <w:pPr>
        <w:spacing w:line="560" w:lineRule="exact"/>
        <w:ind w:firstLine="602" w:firstLineChars="200"/>
        <w:rPr>
          <w:rFonts w:ascii="仿宋_GB2312" w:eastAsia="仿宋_GB2312"/>
          <w:b/>
          <w:sz w:val="30"/>
          <w:szCs w:val="30"/>
          <w:u w:val="single"/>
        </w:rPr>
      </w:pPr>
      <w:r>
        <w:rPr>
          <w:rFonts w:hint="eastAsia" w:ascii="仿宋_GB2312" w:eastAsia="仿宋_GB2312"/>
          <w:b/>
          <w:sz w:val="30"/>
          <w:szCs w:val="30"/>
          <w:u w:val="single"/>
        </w:rPr>
        <w:t>4、评标小组由园区规建局、园区经发局、融创公司合同预算部和融创公司工程管理部等人员组成5人的评标小组，监标人由园区财政局指派。</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五、询价投标文件的要求</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1、资质条件：省级及以上行业主管部门颁发的有效的建设工程质量检测机构资质证书、计量认证证书。</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2、项目负责人资格：须具备</w:t>
      </w:r>
      <w:r>
        <w:rPr>
          <w:rFonts w:hint="eastAsia" w:ascii="仿宋_GB2312" w:eastAsia="仿宋_GB2312"/>
          <w:bCs/>
          <w:sz w:val="30"/>
          <w:szCs w:val="30"/>
        </w:rPr>
        <w:t>相关</w:t>
      </w:r>
      <w:r>
        <w:rPr>
          <w:rFonts w:hint="eastAsia" w:ascii="仿宋_GB2312" w:eastAsia="仿宋_GB2312"/>
          <w:sz w:val="30"/>
          <w:szCs w:val="30"/>
        </w:rPr>
        <w:t>专业的高级工程师职称。</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3、财务要求：有注册会计师事务所出具的企业2017年和2018年连续两年年度企业财务状况审计报告（财务状况不应存在资不抵债的情况）。</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4、投标人承诺：投标人不得存在下列情形之一：（1）没有被责令停业；（2）没有被暂停或取消投标资格；（3）财产没有被接管或冻结；（4）在最近三年内没有骗取中标或严重违约或重大工程质量问题。（由各投标人自行承诺）。</w:t>
      </w:r>
    </w:p>
    <w:p>
      <w:pPr>
        <w:spacing w:line="560" w:lineRule="exact"/>
        <w:ind w:firstLine="602" w:firstLineChars="200"/>
        <w:rPr>
          <w:rFonts w:ascii="仿宋_GB2312" w:eastAsia="仿宋_GB2312"/>
          <w:b/>
          <w:sz w:val="30"/>
          <w:szCs w:val="30"/>
          <w:u w:val="single"/>
        </w:rPr>
      </w:pPr>
      <w:r>
        <w:rPr>
          <w:rFonts w:hint="eastAsia" w:ascii="仿宋_GB2312" w:eastAsia="仿宋_GB2312"/>
          <w:b/>
          <w:sz w:val="30"/>
          <w:szCs w:val="30"/>
          <w:u w:val="single"/>
        </w:rPr>
        <w:t>5、</w:t>
      </w:r>
      <w:r>
        <w:rPr>
          <w:rFonts w:hint="eastAsia" w:ascii="仿宋_GB2312" w:eastAsia="仿宋_GB2312"/>
          <w:b/>
          <w:bCs/>
          <w:sz w:val="30"/>
          <w:szCs w:val="30"/>
          <w:u w:val="single"/>
        </w:rPr>
        <w:t>经综合计算，本项目检测服务费最高限价为人民币大写柒拾捌万叁仟贰佰伍拾元整（￥：783250.00元）【其中：与招标人签订合同的检测项目第1部分的最高限价为233250.00元，与</w:t>
      </w:r>
      <w:r>
        <w:rPr>
          <w:rFonts w:hint="eastAsia" w:ascii="仿宋_GB2312" w:eastAsia="仿宋_GB2312"/>
          <w:b/>
          <w:sz w:val="30"/>
          <w:szCs w:val="30"/>
          <w:u w:val="single"/>
        </w:rPr>
        <w:t>本项目EPC施工单位中交一公局集团有限公司</w:t>
      </w:r>
      <w:r>
        <w:rPr>
          <w:rFonts w:hint="eastAsia" w:ascii="仿宋_GB2312" w:eastAsia="仿宋_GB2312"/>
          <w:b/>
          <w:bCs/>
          <w:sz w:val="30"/>
          <w:szCs w:val="30"/>
          <w:u w:val="single"/>
        </w:rPr>
        <w:t>签订合同的检测项目第2部分的最高限价为550000.00元】，</w:t>
      </w:r>
      <w:r>
        <w:rPr>
          <w:rFonts w:hint="eastAsia" w:ascii="仿宋_GB2312" w:eastAsia="仿宋_GB2312"/>
          <w:b/>
          <w:sz w:val="30"/>
          <w:szCs w:val="30"/>
          <w:u w:val="single"/>
        </w:rPr>
        <w:t>投标报价低于或等于最高限价的为有效投标报价,投标报价高于最高限价的为废标。</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六、评分要求</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(一)检测费报价（30分）</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各有效投标报价每高于评标基准价1%，投标报价得分扣1分，各有效投标报价每低于评标基准价1%，投标报价得分扣0.5分，投标报价得分扣完为止。（精确到小数点后两位）</w:t>
      </w:r>
    </w:p>
    <w:p>
      <w:pPr>
        <w:numPr>
          <w:ilvl w:val="0"/>
          <w:numId w:val="1"/>
        </w:numPr>
        <w:spacing w:line="560" w:lineRule="exact"/>
        <w:ind w:firstLine="600" w:firstLineChars="200"/>
        <w:rPr>
          <w:rFonts w:ascii="仿宋_GB2312" w:eastAsia="仿宋_GB2312"/>
          <w:sz w:val="30"/>
          <w:szCs w:val="30"/>
        </w:rPr>
      </w:pPr>
      <w:r>
        <w:rPr>
          <w:rFonts w:hint="eastAsia" w:ascii="仿宋_GB2312" w:eastAsia="仿宋_GB2312"/>
          <w:sz w:val="30"/>
          <w:szCs w:val="30"/>
        </w:rPr>
        <w:t>检测周期（5分）</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承诺检测工作完成时间及要求满足招标文件规定的得2分，检测工作完成时间每提前一天加1分，最多加3分。</w:t>
      </w:r>
    </w:p>
    <w:p>
      <w:pPr>
        <w:numPr>
          <w:ilvl w:val="0"/>
          <w:numId w:val="1"/>
        </w:numPr>
        <w:spacing w:line="560" w:lineRule="exact"/>
        <w:ind w:firstLine="600" w:firstLineChars="200"/>
        <w:rPr>
          <w:rFonts w:ascii="仿宋_GB2312" w:eastAsia="仿宋_GB2312"/>
          <w:sz w:val="30"/>
          <w:szCs w:val="30"/>
        </w:rPr>
      </w:pPr>
      <w:r>
        <w:rPr>
          <w:rFonts w:hint="eastAsia" w:ascii="仿宋_GB2312" w:eastAsia="仿宋_GB2312"/>
          <w:sz w:val="30"/>
          <w:szCs w:val="30"/>
        </w:rPr>
        <w:t>质量要求（5分）</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满足招标文件规定得2分，在满足招标规定的质量目标的前提下，有与所报质量目标相对应的违约经济处罚措施得3分。</w:t>
      </w:r>
    </w:p>
    <w:p>
      <w:pPr>
        <w:numPr>
          <w:ilvl w:val="0"/>
          <w:numId w:val="2"/>
        </w:numPr>
        <w:spacing w:line="560" w:lineRule="exact"/>
        <w:ind w:firstLine="600" w:firstLineChars="200"/>
        <w:rPr>
          <w:rFonts w:ascii="仿宋_GB2312" w:eastAsia="仿宋_GB2312"/>
          <w:sz w:val="30"/>
          <w:szCs w:val="30"/>
        </w:rPr>
      </w:pPr>
      <w:r>
        <w:rPr>
          <w:rFonts w:hint="eastAsia" w:ascii="仿宋_GB2312" w:eastAsia="仿宋_GB2312"/>
          <w:sz w:val="30"/>
          <w:szCs w:val="30"/>
        </w:rPr>
        <w:t>检测组人员（10分）</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1、项目负责人提供中级或以上职称证书得5分。</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2、本项目配备3名（含项目负责人）中级或以上职称的人员得3分，每多配备一名中级或以上职称的人员，加1分。(此项最多得5分)</w:t>
      </w:r>
    </w:p>
    <w:p>
      <w:pPr>
        <w:spacing w:line="560" w:lineRule="exact"/>
        <w:ind w:firstLine="602" w:firstLineChars="200"/>
        <w:rPr>
          <w:rFonts w:ascii="仿宋_GB2312" w:eastAsia="仿宋_GB2312"/>
          <w:sz w:val="30"/>
          <w:szCs w:val="30"/>
        </w:rPr>
      </w:pPr>
      <w:r>
        <w:rPr>
          <w:rFonts w:hint="eastAsia" w:ascii="仿宋_GB2312" w:eastAsia="仿宋_GB2312"/>
          <w:b/>
          <w:bCs/>
          <w:sz w:val="30"/>
          <w:szCs w:val="30"/>
        </w:rPr>
        <w:t>注：须提供项目配备人员职称证原件。</w:t>
      </w:r>
    </w:p>
    <w:p>
      <w:pPr>
        <w:numPr>
          <w:ilvl w:val="0"/>
          <w:numId w:val="2"/>
        </w:numPr>
        <w:spacing w:line="560" w:lineRule="exact"/>
        <w:ind w:firstLine="600" w:firstLineChars="200"/>
        <w:rPr>
          <w:rFonts w:ascii="仿宋_GB2312" w:eastAsia="仿宋_GB2312"/>
          <w:sz w:val="30"/>
          <w:szCs w:val="30"/>
        </w:rPr>
      </w:pPr>
      <w:r>
        <w:rPr>
          <w:rFonts w:hint="eastAsia" w:ascii="仿宋_GB2312" w:eastAsia="仿宋_GB2312"/>
          <w:sz w:val="30"/>
          <w:szCs w:val="30"/>
        </w:rPr>
        <w:t>业绩（20分）</w:t>
      </w:r>
    </w:p>
    <w:p>
      <w:pPr>
        <w:spacing w:line="560" w:lineRule="exact"/>
        <w:ind w:firstLine="602" w:firstLineChars="200"/>
        <w:rPr>
          <w:rFonts w:ascii="仿宋_GB2312" w:eastAsia="仿宋_GB2312"/>
          <w:b/>
          <w:bCs/>
          <w:sz w:val="30"/>
          <w:szCs w:val="30"/>
          <w:u w:val="single"/>
        </w:rPr>
      </w:pPr>
      <w:r>
        <w:rPr>
          <w:rFonts w:hint="eastAsia" w:ascii="仿宋_GB2312" w:eastAsia="仿宋_GB2312"/>
          <w:b/>
          <w:sz w:val="30"/>
          <w:szCs w:val="30"/>
          <w:u w:val="single"/>
        </w:rPr>
        <w:t>近三年（2016年6月至今）每完成一个市政道路检测业绩，一个加4分（业绩不重复得分，此项最多得20分）。</w:t>
      </w:r>
    </w:p>
    <w:p>
      <w:pPr>
        <w:numPr>
          <w:ilvl w:val="0"/>
          <w:numId w:val="2"/>
        </w:numPr>
        <w:spacing w:line="560" w:lineRule="exact"/>
        <w:ind w:firstLine="600" w:firstLineChars="200"/>
        <w:rPr>
          <w:rFonts w:ascii="仿宋_GB2312" w:eastAsia="仿宋_GB2312"/>
          <w:sz w:val="30"/>
          <w:szCs w:val="30"/>
        </w:rPr>
      </w:pPr>
      <w:r>
        <w:rPr>
          <w:rFonts w:hint="eastAsia" w:ascii="仿宋_GB2312" w:eastAsia="仿宋_GB2312"/>
          <w:sz w:val="30"/>
          <w:szCs w:val="30"/>
        </w:rPr>
        <w:t>检测方案（30分）</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1、总体概况（针对性）：针对性强的得2分，一般得1分，差的得0分。</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2、人员及设备组织计划：合理的得3分，一般得1-2分，差的得0分。</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3、检测技术方案是否合理；合理的得10-12分，较好者得6-9分，一般得1-5分，差的得0分。</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4、检测质量保证措施：合理的得3分，一般得1-2分，差的得0分。</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5、安全文明施工及措施；合理的得3-4分，一般得1-2分，差的得0分。</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6、紧急情况的处理措施、预案以及抵抗风险的措施；合理的得3分，一般得1-2分，差的得0分。</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7、本工程的重难点分析及合理化建议；好的得3分，一般得1-2分，差的得0分。</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其他补充说明：</w:t>
      </w:r>
    </w:p>
    <w:p>
      <w:pPr>
        <w:spacing w:line="560" w:lineRule="exact"/>
        <w:ind w:firstLine="602" w:firstLineChars="200"/>
        <w:rPr>
          <w:rFonts w:ascii="仿宋_GB2312" w:eastAsia="仿宋_GB2312"/>
          <w:b/>
          <w:sz w:val="30"/>
          <w:szCs w:val="30"/>
          <w:u w:val="single"/>
        </w:rPr>
      </w:pPr>
      <w:r>
        <w:rPr>
          <w:rFonts w:hint="eastAsia" w:ascii="仿宋_GB2312" w:eastAsia="仿宋_GB2312"/>
          <w:b/>
          <w:sz w:val="30"/>
          <w:szCs w:val="30"/>
          <w:u w:val="single"/>
        </w:rPr>
        <w:t>1、按照国家、省、市相关规定，针对第1部分由招标人与中标人签订检测服务合同；</w:t>
      </w:r>
    </w:p>
    <w:p>
      <w:pPr>
        <w:spacing w:line="560" w:lineRule="exact"/>
        <w:ind w:firstLine="602" w:firstLineChars="200"/>
        <w:rPr>
          <w:rFonts w:ascii="仿宋_GB2312" w:eastAsia="仿宋_GB2312"/>
          <w:b/>
          <w:sz w:val="30"/>
          <w:szCs w:val="30"/>
          <w:u w:val="single"/>
        </w:rPr>
      </w:pPr>
      <w:r>
        <w:rPr>
          <w:rFonts w:hint="eastAsia" w:ascii="仿宋_GB2312" w:eastAsia="仿宋_GB2312"/>
          <w:b/>
          <w:sz w:val="30"/>
          <w:szCs w:val="30"/>
          <w:u w:val="single"/>
        </w:rPr>
        <w:t>2、按照国家、省、市相关规定，针对第2部分由本项目EPC施工单位中交一公局集团有限公司与中标人签订检测服务合同。</w:t>
      </w:r>
    </w:p>
    <w:p>
      <w:pPr>
        <w:spacing w:line="560" w:lineRule="exact"/>
        <w:ind w:firstLine="602" w:firstLineChars="200"/>
        <w:rPr>
          <w:rFonts w:ascii="仿宋_GB2312" w:eastAsia="仿宋_GB2312"/>
          <w:b/>
          <w:sz w:val="30"/>
          <w:szCs w:val="30"/>
          <w:u w:val="single"/>
        </w:rPr>
      </w:pPr>
      <w:r>
        <w:rPr>
          <w:rFonts w:hint="eastAsia" w:ascii="仿宋_GB2312" w:eastAsia="仿宋_GB2312"/>
          <w:b/>
          <w:sz w:val="30"/>
          <w:szCs w:val="30"/>
          <w:u w:val="single"/>
        </w:rPr>
        <w:t>3、本项目分两种结算方式：</w:t>
      </w:r>
    </w:p>
    <w:p>
      <w:pPr>
        <w:spacing w:line="560" w:lineRule="exact"/>
        <w:ind w:firstLine="602" w:firstLineChars="200"/>
        <w:rPr>
          <w:rFonts w:ascii="仿宋_GB2312" w:eastAsia="仿宋_GB2312"/>
          <w:b/>
          <w:sz w:val="30"/>
          <w:szCs w:val="30"/>
          <w:u w:val="single"/>
        </w:rPr>
      </w:pPr>
      <w:r>
        <w:rPr>
          <w:rFonts w:hint="eastAsia" w:ascii="仿宋_GB2312" w:eastAsia="仿宋_GB2312"/>
          <w:b/>
          <w:sz w:val="30"/>
          <w:szCs w:val="30"/>
          <w:u w:val="single"/>
        </w:rPr>
        <w:t>（1）与招标人签订合同的部分，按照综合单价包干（报价清单有特别说明的除外）的方式，数量经监理、监管及招标人核定之后进行结算；</w:t>
      </w:r>
    </w:p>
    <w:p>
      <w:pPr>
        <w:spacing w:line="560" w:lineRule="exact"/>
        <w:ind w:firstLine="602" w:firstLineChars="200"/>
        <w:rPr>
          <w:rFonts w:ascii="仿宋_GB2312" w:eastAsia="仿宋_GB2312"/>
          <w:b/>
          <w:sz w:val="30"/>
          <w:szCs w:val="30"/>
          <w:u w:val="single"/>
        </w:rPr>
      </w:pPr>
      <w:r>
        <w:rPr>
          <w:rFonts w:hint="eastAsia" w:ascii="仿宋_GB2312" w:eastAsia="仿宋_GB2312"/>
          <w:b/>
          <w:sz w:val="30"/>
          <w:szCs w:val="30"/>
          <w:u w:val="single"/>
        </w:rPr>
        <w:t>（2）与本项目EPC施工单位中交一公局集团有限公司签订合同的部分，按照总价包干的方式进行结算。</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【联系人：郭先生；联系电话：0713-8396805】</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第五章  投标文件格式</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u w:val="single"/>
        </w:rPr>
        <w:t xml:space="preserve">             </w:t>
      </w:r>
      <w:r>
        <w:rPr>
          <w:rFonts w:hint="eastAsia" w:ascii="仿宋_GB2312" w:eastAsia="仿宋_GB2312"/>
          <w:sz w:val="30"/>
          <w:szCs w:val="30"/>
        </w:rPr>
        <w:t>（项目名称）</w:t>
      </w:r>
      <w:r>
        <w:rPr>
          <w:rFonts w:hint="eastAsia" w:ascii="仿宋_GB2312" w:eastAsia="仿宋_GB2312"/>
          <w:sz w:val="30"/>
          <w:szCs w:val="30"/>
          <w:u w:val="single"/>
        </w:rPr>
        <w:t xml:space="preserve">      </w:t>
      </w:r>
      <w:r>
        <w:rPr>
          <w:rFonts w:hint="eastAsia" w:ascii="仿宋_GB2312" w:eastAsia="仿宋_GB2312"/>
          <w:sz w:val="30"/>
          <w:szCs w:val="30"/>
        </w:rPr>
        <w:t>标段造价咨询招标</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投  标  文  件</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投标人：</w:t>
      </w:r>
      <w:r>
        <w:rPr>
          <w:rFonts w:hint="eastAsia" w:ascii="仿宋_GB2312" w:eastAsia="仿宋_GB2312"/>
          <w:sz w:val="30"/>
          <w:szCs w:val="30"/>
          <w:u w:val="single"/>
        </w:rPr>
        <w:t xml:space="preserve">                               </w:t>
      </w:r>
      <w:r>
        <w:rPr>
          <w:rFonts w:hint="eastAsia" w:ascii="仿宋_GB2312" w:eastAsia="仿宋_GB2312"/>
          <w:sz w:val="30"/>
          <w:szCs w:val="30"/>
        </w:rPr>
        <w:t>（盖单位章）</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法定代表人或其委托代理人：</w:t>
      </w:r>
      <w:r>
        <w:rPr>
          <w:rFonts w:hint="eastAsia" w:ascii="仿宋_GB2312" w:eastAsia="仿宋_GB2312"/>
          <w:sz w:val="30"/>
          <w:szCs w:val="30"/>
          <w:u w:val="single"/>
        </w:rPr>
        <w:t xml:space="preserve">                 </w:t>
      </w:r>
      <w:r>
        <w:rPr>
          <w:rFonts w:hint="eastAsia" w:ascii="仿宋_GB2312" w:eastAsia="仿宋_GB2312"/>
          <w:sz w:val="30"/>
          <w:szCs w:val="30"/>
        </w:rPr>
        <w:t>（签字）</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u w:val="single"/>
        </w:rPr>
        <w:t xml:space="preserve">         </w:t>
      </w:r>
      <w:r>
        <w:rPr>
          <w:rFonts w:hint="eastAsia" w:ascii="仿宋_GB2312" w:eastAsia="仿宋_GB2312"/>
          <w:sz w:val="30"/>
          <w:szCs w:val="30"/>
        </w:rPr>
        <w:t>年</w:t>
      </w:r>
      <w:r>
        <w:rPr>
          <w:rFonts w:hint="eastAsia" w:ascii="仿宋_GB2312" w:eastAsia="仿宋_GB2312"/>
          <w:sz w:val="30"/>
          <w:szCs w:val="30"/>
          <w:u w:val="single"/>
        </w:rPr>
        <w:t xml:space="preserve">         </w:t>
      </w:r>
      <w:r>
        <w:rPr>
          <w:rFonts w:hint="eastAsia" w:ascii="仿宋_GB2312" w:eastAsia="仿宋_GB2312"/>
          <w:sz w:val="30"/>
          <w:szCs w:val="30"/>
        </w:rPr>
        <w:t>月</w:t>
      </w:r>
      <w:r>
        <w:rPr>
          <w:rFonts w:hint="eastAsia" w:ascii="仿宋_GB2312" w:eastAsia="仿宋_GB2312"/>
          <w:sz w:val="30"/>
          <w:szCs w:val="30"/>
          <w:u w:val="single"/>
        </w:rPr>
        <w:t xml:space="preserve">         </w:t>
      </w:r>
      <w:r>
        <w:rPr>
          <w:rFonts w:hint="eastAsia" w:ascii="仿宋_GB2312" w:eastAsia="仿宋_GB2312"/>
          <w:sz w:val="30"/>
          <w:szCs w:val="30"/>
        </w:rPr>
        <w:t>日</w:t>
      </w:r>
    </w:p>
    <w:p>
      <w:pPr>
        <w:spacing w:line="560" w:lineRule="exact"/>
        <w:ind w:firstLine="600" w:firstLineChars="200"/>
        <w:jc w:val="center"/>
        <w:rPr>
          <w:rFonts w:ascii="仿宋_GB2312" w:eastAsia="仿宋_GB2312"/>
          <w:sz w:val="30"/>
          <w:szCs w:val="30"/>
        </w:rPr>
      </w:pPr>
      <w:r>
        <w:rPr>
          <w:rFonts w:hint="eastAsia" w:ascii="仿宋_GB2312" w:eastAsia="仿宋_GB2312"/>
          <w:sz w:val="30"/>
          <w:szCs w:val="30"/>
        </w:rPr>
        <w:br w:type="page"/>
      </w:r>
      <w:r>
        <w:rPr>
          <w:rFonts w:hint="eastAsia" w:ascii="仿宋_GB2312" w:eastAsia="仿宋_GB2312"/>
          <w:sz w:val="30"/>
          <w:szCs w:val="30"/>
        </w:rPr>
        <w:t>目    录</w:t>
      </w:r>
    </w:p>
    <w:p>
      <w:pPr>
        <w:spacing w:line="600" w:lineRule="exact"/>
        <w:rPr>
          <w:rFonts w:ascii="仿宋_GB2312" w:eastAsia="仿宋_GB2312"/>
          <w:sz w:val="30"/>
          <w:szCs w:val="30"/>
        </w:rPr>
      </w:pPr>
      <w:r>
        <w:rPr>
          <w:rFonts w:hint="eastAsia" w:ascii="仿宋_GB2312" w:eastAsia="仿宋_GB2312"/>
          <w:sz w:val="30"/>
          <w:szCs w:val="30"/>
        </w:rPr>
        <w:t>一、投标函及投标函附录</w:t>
      </w:r>
    </w:p>
    <w:p>
      <w:pPr>
        <w:spacing w:line="600" w:lineRule="exact"/>
        <w:rPr>
          <w:rFonts w:ascii="仿宋_GB2312" w:eastAsia="仿宋_GB2312"/>
          <w:sz w:val="30"/>
          <w:szCs w:val="30"/>
        </w:rPr>
      </w:pPr>
      <w:r>
        <w:rPr>
          <w:rFonts w:hint="eastAsia" w:ascii="仿宋_GB2312" w:eastAsia="仿宋_GB2312"/>
          <w:sz w:val="30"/>
          <w:szCs w:val="30"/>
        </w:rPr>
        <w:t>二、法定代表人身份证明</w:t>
      </w:r>
    </w:p>
    <w:p>
      <w:pPr>
        <w:spacing w:line="600" w:lineRule="exact"/>
        <w:rPr>
          <w:rFonts w:ascii="仿宋_GB2312" w:eastAsia="仿宋_GB2312"/>
          <w:sz w:val="30"/>
          <w:szCs w:val="30"/>
        </w:rPr>
      </w:pPr>
      <w:r>
        <w:rPr>
          <w:rFonts w:hint="eastAsia" w:ascii="仿宋_GB2312" w:eastAsia="仿宋_GB2312"/>
          <w:sz w:val="30"/>
          <w:szCs w:val="30"/>
        </w:rPr>
        <w:t>三、授权委托书</w:t>
      </w:r>
    </w:p>
    <w:p>
      <w:pPr>
        <w:spacing w:line="600" w:lineRule="exact"/>
        <w:rPr>
          <w:rFonts w:ascii="仿宋_GB2312" w:eastAsia="仿宋_GB2312"/>
          <w:sz w:val="30"/>
          <w:szCs w:val="30"/>
        </w:rPr>
      </w:pPr>
      <w:r>
        <w:rPr>
          <w:rFonts w:hint="eastAsia" w:ascii="仿宋_GB2312" w:eastAsia="仿宋_GB2312"/>
          <w:sz w:val="30"/>
          <w:szCs w:val="30"/>
        </w:rPr>
        <w:t>四、项目管理机构</w:t>
      </w:r>
    </w:p>
    <w:p>
      <w:pPr>
        <w:spacing w:line="600" w:lineRule="exact"/>
        <w:rPr>
          <w:rFonts w:ascii="仿宋_GB2312" w:eastAsia="仿宋_GB2312"/>
          <w:sz w:val="30"/>
          <w:szCs w:val="30"/>
        </w:rPr>
      </w:pPr>
      <w:r>
        <w:rPr>
          <w:rFonts w:hint="eastAsia" w:ascii="仿宋_GB2312" w:eastAsia="仿宋_GB2312"/>
          <w:sz w:val="30"/>
          <w:szCs w:val="30"/>
        </w:rPr>
        <w:t>五、资格审查资料</w:t>
      </w:r>
    </w:p>
    <w:p>
      <w:pPr>
        <w:spacing w:line="600" w:lineRule="exact"/>
        <w:rPr>
          <w:rFonts w:ascii="仿宋_GB2312" w:eastAsia="仿宋_GB2312"/>
          <w:sz w:val="30"/>
          <w:szCs w:val="30"/>
        </w:rPr>
      </w:pPr>
      <w:r>
        <w:rPr>
          <w:rFonts w:hint="eastAsia" w:ascii="仿宋_GB2312" w:eastAsia="仿宋_GB2312"/>
          <w:sz w:val="30"/>
          <w:szCs w:val="30"/>
        </w:rPr>
        <w:t>六、投标报价清单</w:t>
      </w:r>
    </w:p>
    <w:p>
      <w:pPr>
        <w:spacing w:line="600" w:lineRule="exact"/>
        <w:rPr>
          <w:rFonts w:ascii="仿宋_GB2312" w:eastAsia="仿宋_GB2312"/>
          <w:sz w:val="30"/>
          <w:szCs w:val="30"/>
        </w:rPr>
      </w:pPr>
    </w:p>
    <w:p>
      <w:pPr>
        <w:spacing w:line="600" w:lineRule="exact"/>
        <w:rPr>
          <w:rFonts w:ascii="仿宋_GB2312" w:eastAsia="仿宋_GB2312"/>
          <w:sz w:val="30"/>
          <w:szCs w:val="30"/>
        </w:rPr>
      </w:pPr>
    </w:p>
    <w:p>
      <w:pPr>
        <w:spacing w:line="600" w:lineRule="exact"/>
        <w:rPr>
          <w:rFonts w:ascii="仿宋_GB2312" w:eastAsia="仿宋_GB2312"/>
          <w:sz w:val="30"/>
          <w:szCs w:val="30"/>
        </w:rPr>
      </w:pPr>
    </w:p>
    <w:p>
      <w:pPr>
        <w:spacing w:line="600" w:lineRule="exact"/>
        <w:rPr>
          <w:rFonts w:ascii="仿宋_GB2312" w:eastAsia="仿宋_GB2312"/>
          <w:sz w:val="30"/>
          <w:szCs w:val="30"/>
        </w:rPr>
      </w:pPr>
    </w:p>
    <w:p>
      <w:pPr>
        <w:spacing w:line="600" w:lineRule="exact"/>
        <w:rPr>
          <w:rFonts w:ascii="仿宋_GB2312" w:eastAsia="仿宋_GB2312"/>
          <w:sz w:val="30"/>
          <w:szCs w:val="30"/>
        </w:rPr>
      </w:pPr>
    </w:p>
    <w:p>
      <w:pPr>
        <w:spacing w:line="600" w:lineRule="exact"/>
        <w:rPr>
          <w:rFonts w:ascii="仿宋_GB2312" w:eastAsia="仿宋_GB2312"/>
          <w:sz w:val="30"/>
          <w:szCs w:val="30"/>
        </w:rPr>
      </w:pPr>
    </w:p>
    <w:p>
      <w:pPr>
        <w:spacing w:line="600" w:lineRule="exact"/>
        <w:rPr>
          <w:rFonts w:ascii="仿宋_GB2312" w:eastAsia="仿宋_GB2312"/>
          <w:sz w:val="30"/>
          <w:szCs w:val="30"/>
        </w:rPr>
      </w:pPr>
    </w:p>
    <w:p>
      <w:pPr>
        <w:spacing w:line="600" w:lineRule="exact"/>
        <w:rPr>
          <w:rFonts w:ascii="仿宋_GB2312" w:eastAsia="仿宋_GB2312"/>
          <w:sz w:val="30"/>
          <w:szCs w:val="30"/>
        </w:rPr>
      </w:pPr>
    </w:p>
    <w:p>
      <w:pPr>
        <w:spacing w:line="600" w:lineRule="exact"/>
        <w:rPr>
          <w:rFonts w:ascii="仿宋_GB2312" w:eastAsia="仿宋_GB2312"/>
          <w:sz w:val="30"/>
          <w:szCs w:val="30"/>
        </w:rPr>
      </w:pPr>
    </w:p>
    <w:p>
      <w:pPr>
        <w:spacing w:line="600" w:lineRule="exact"/>
        <w:rPr>
          <w:rFonts w:ascii="仿宋_GB2312" w:eastAsia="仿宋_GB2312"/>
          <w:sz w:val="30"/>
          <w:szCs w:val="30"/>
        </w:rPr>
      </w:pPr>
    </w:p>
    <w:p>
      <w:pPr>
        <w:spacing w:line="600" w:lineRule="exact"/>
        <w:rPr>
          <w:rFonts w:ascii="仿宋_GB2312" w:eastAsia="仿宋_GB2312"/>
          <w:sz w:val="30"/>
          <w:szCs w:val="30"/>
        </w:rPr>
      </w:pPr>
    </w:p>
    <w:p>
      <w:pPr>
        <w:spacing w:line="600" w:lineRule="exact"/>
        <w:rPr>
          <w:rFonts w:ascii="仿宋_GB2312" w:eastAsia="仿宋_GB2312"/>
          <w:sz w:val="30"/>
          <w:szCs w:val="30"/>
        </w:rPr>
      </w:pPr>
    </w:p>
    <w:p>
      <w:pPr>
        <w:spacing w:line="600" w:lineRule="exact"/>
        <w:rPr>
          <w:rFonts w:ascii="仿宋_GB2312" w:eastAsia="仿宋_GB2312"/>
          <w:sz w:val="30"/>
          <w:szCs w:val="30"/>
        </w:rPr>
      </w:pPr>
    </w:p>
    <w:p>
      <w:pPr>
        <w:spacing w:line="600" w:lineRule="exact"/>
        <w:rPr>
          <w:rFonts w:ascii="仿宋_GB2312" w:eastAsia="仿宋_GB2312"/>
          <w:sz w:val="30"/>
          <w:szCs w:val="30"/>
        </w:rPr>
      </w:pPr>
    </w:p>
    <w:p>
      <w:pPr>
        <w:spacing w:line="600" w:lineRule="exact"/>
        <w:rPr>
          <w:rFonts w:ascii="仿宋_GB2312" w:eastAsia="仿宋_GB2312"/>
          <w:sz w:val="30"/>
          <w:szCs w:val="30"/>
        </w:rPr>
      </w:pPr>
    </w:p>
    <w:p>
      <w:pPr>
        <w:spacing w:line="600" w:lineRule="exact"/>
        <w:rPr>
          <w:rFonts w:ascii="仿宋_GB2312" w:eastAsia="仿宋_GB2312"/>
          <w:sz w:val="30"/>
          <w:szCs w:val="30"/>
        </w:rPr>
      </w:pPr>
    </w:p>
    <w:p>
      <w:pPr>
        <w:numPr>
          <w:ilvl w:val="0"/>
          <w:numId w:val="3"/>
        </w:numPr>
        <w:spacing w:line="56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投标函及投标函附录</w:t>
      </w:r>
    </w:p>
    <w:p>
      <w:pPr>
        <w:spacing w:line="560" w:lineRule="exact"/>
        <w:jc w:val="center"/>
        <w:rPr>
          <w:rFonts w:ascii="仿宋_GB2312" w:eastAsia="仿宋_GB2312"/>
          <w:sz w:val="30"/>
          <w:szCs w:val="30"/>
        </w:rPr>
      </w:pPr>
      <w:r>
        <w:rPr>
          <w:rFonts w:hint="eastAsia" w:ascii="仿宋_GB2312" w:eastAsia="仿宋_GB2312"/>
          <w:sz w:val="30"/>
          <w:szCs w:val="30"/>
        </w:rPr>
        <w:t>（一）投标函</w:t>
      </w:r>
    </w:p>
    <w:p>
      <w:pPr>
        <w:spacing w:line="560" w:lineRule="exact"/>
        <w:ind w:firstLine="600" w:firstLineChars="200"/>
        <w:rPr>
          <w:rFonts w:ascii="仿宋_GB2312" w:eastAsia="仿宋_GB2312"/>
          <w:sz w:val="30"/>
          <w:szCs w:val="30"/>
        </w:rPr>
      </w:pPr>
    </w:p>
    <w:p>
      <w:pPr>
        <w:spacing w:line="480" w:lineRule="exact"/>
        <w:rPr>
          <w:rFonts w:ascii="Times New Roman" w:hAnsi="Times New Roman" w:eastAsia="仿宋_GB2312" w:cs="Times New Roman"/>
          <w:sz w:val="24"/>
        </w:rPr>
      </w:pPr>
      <w:r>
        <w:rPr>
          <w:rFonts w:ascii="Times New Roman" w:hAnsi="Times New Roman" w:eastAsia="仿宋_GB2312" w:cs="Times New Roman"/>
          <w:sz w:val="24"/>
        </w:rPr>
        <w:t>致：</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（招标人名称）</w:t>
      </w:r>
    </w:p>
    <w:p>
      <w:pPr>
        <w:spacing w:line="480" w:lineRule="exact"/>
        <w:ind w:firstLine="480" w:firstLineChars="200"/>
        <w:rPr>
          <w:rFonts w:ascii="Times New Roman" w:hAnsi="Times New Roman" w:eastAsia="仿宋_GB2312" w:cs="Times New Roman"/>
          <w:sz w:val="24"/>
        </w:rPr>
      </w:pPr>
      <w:r>
        <w:rPr>
          <w:rFonts w:ascii="Times New Roman" w:hAnsi="Times New Roman" w:eastAsia="仿宋_GB2312" w:cs="Times New Roman"/>
          <w:sz w:val="24"/>
        </w:rPr>
        <w:t>在考察现场并充分研究</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（项目名称）（以下简称“本工程”）检测招标文件的全部内容后，我方兹以：</w:t>
      </w:r>
      <w:r>
        <w:rPr>
          <w:rFonts w:hint="eastAsia" w:ascii="Times New Roman" w:hAnsi="Times New Roman" w:eastAsia="仿宋_GB2312" w:cs="Times New Roman"/>
          <w:sz w:val="24"/>
        </w:rPr>
        <w:t xml:space="preserve">  </w:t>
      </w:r>
    </w:p>
    <w:p>
      <w:pPr>
        <w:spacing w:line="480" w:lineRule="exact"/>
        <w:ind w:firstLine="843" w:firstLineChars="350"/>
        <w:rPr>
          <w:rFonts w:ascii="Times New Roman" w:hAnsi="Times New Roman" w:eastAsia="仿宋_GB2312" w:cs="Times New Roman"/>
          <w:b/>
          <w:sz w:val="24"/>
          <w:u w:val="single"/>
        </w:rPr>
      </w:pPr>
      <w:r>
        <w:rPr>
          <w:rFonts w:hint="eastAsia" w:ascii="Times New Roman" w:hAnsi="Times New Roman" w:eastAsia="仿宋_GB2312" w:cs="Times New Roman"/>
          <w:b/>
          <w:sz w:val="24"/>
          <w:u w:val="single"/>
        </w:rPr>
        <w:t>投标报价</w:t>
      </w:r>
      <w:r>
        <w:rPr>
          <w:rFonts w:ascii="Times New Roman" w:hAnsi="Times New Roman" w:eastAsia="仿宋_GB2312" w:cs="Times New Roman"/>
          <w:b/>
          <w:sz w:val="24"/>
          <w:u w:val="single"/>
        </w:rPr>
        <w:t>人民币（大写）：          元 RMB￥：       元的投标价格</w:t>
      </w:r>
      <w:r>
        <w:rPr>
          <w:rFonts w:hint="eastAsia" w:ascii="Times New Roman" w:hAnsi="Times New Roman" w:eastAsia="仿宋_GB2312" w:cs="Times New Roman"/>
          <w:b/>
          <w:sz w:val="24"/>
          <w:u w:val="single"/>
        </w:rPr>
        <w:t>（包含各项检测费、资料编制费、检验试验费、差旅费、有关协调沟通、各种风险费以及增值专用税费等全部费用）</w:t>
      </w:r>
      <w:r>
        <w:rPr>
          <w:rFonts w:ascii="Times New Roman" w:hAnsi="Times New Roman" w:eastAsia="仿宋_GB2312" w:cs="Times New Roman"/>
          <w:b/>
          <w:sz w:val="24"/>
          <w:u w:val="single"/>
        </w:rPr>
        <w:t>，并严格按照合同约定完成项目任务。</w:t>
      </w:r>
    </w:p>
    <w:p>
      <w:pPr>
        <w:spacing w:line="480" w:lineRule="exact"/>
        <w:ind w:firstLine="480" w:firstLineChars="200"/>
        <w:rPr>
          <w:rFonts w:ascii="Times New Roman" w:hAnsi="Times New Roman" w:eastAsia="仿宋_GB2312" w:cs="Times New Roman"/>
          <w:sz w:val="24"/>
        </w:rPr>
      </w:pPr>
      <w:r>
        <w:rPr>
          <w:rFonts w:ascii="Times New Roman" w:hAnsi="Times New Roman" w:eastAsia="仿宋_GB2312" w:cs="Times New Roman"/>
          <w:sz w:val="24"/>
        </w:rPr>
        <w:t>如果我方中标，我方保证按照合同约定的开工日期开始本工程的检测，并确保在招标文件规定时间内出具合法有效的成果报告。</w:t>
      </w:r>
    </w:p>
    <w:p>
      <w:pPr>
        <w:spacing w:line="480" w:lineRule="exact"/>
        <w:ind w:firstLine="480" w:firstLineChars="200"/>
        <w:rPr>
          <w:rFonts w:ascii="Times New Roman" w:hAnsi="Times New Roman" w:eastAsia="仿宋_GB2312" w:cs="Times New Roman"/>
          <w:sz w:val="24"/>
        </w:rPr>
      </w:pPr>
      <w:r>
        <w:rPr>
          <w:rFonts w:ascii="Times New Roman" w:hAnsi="Times New Roman" w:eastAsia="仿宋_GB2312" w:cs="Times New Roman"/>
          <w:sz w:val="24"/>
        </w:rPr>
        <w:t>我方同意本投标函在招标文件规定的提交投标文件截止时间后，在招标文件规定的投标有效期期满前对我方具有约束力，且随时准备接受你方发出的中标通知书。</w:t>
      </w:r>
    </w:p>
    <w:p>
      <w:pPr>
        <w:spacing w:line="480" w:lineRule="exact"/>
        <w:ind w:firstLine="480" w:firstLineChars="200"/>
        <w:rPr>
          <w:rFonts w:ascii="Times New Roman" w:hAnsi="Times New Roman" w:eastAsia="仿宋_GB2312" w:cs="Times New Roman"/>
          <w:sz w:val="24"/>
        </w:rPr>
      </w:pPr>
      <w:r>
        <w:rPr>
          <w:rFonts w:ascii="Times New Roman" w:hAnsi="Times New Roman" w:eastAsia="仿宋_GB2312" w:cs="Times New Roman"/>
          <w:sz w:val="24"/>
        </w:rPr>
        <w:t>随本投标函递交的投标函附录是本投标函的组成部分，对我方构成约束力。</w:t>
      </w:r>
    </w:p>
    <w:p>
      <w:pPr>
        <w:spacing w:line="480" w:lineRule="exact"/>
        <w:ind w:firstLine="480" w:firstLineChars="200"/>
        <w:rPr>
          <w:rFonts w:ascii="Times New Roman" w:hAnsi="Times New Roman" w:eastAsia="仿宋_GB2312" w:cs="Times New Roman"/>
          <w:sz w:val="24"/>
        </w:rPr>
      </w:pPr>
      <w:r>
        <w:rPr>
          <w:rFonts w:ascii="Times New Roman" w:hAnsi="Times New Roman" w:eastAsia="仿宋_GB2312" w:cs="Times New Roman"/>
          <w:sz w:val="24"/>
        </w:rPr>
        <w:t>在签署协议书之前，你方的中标通知书连同本投标函，包括投标函附录，对双方具有约束力。</w:t>
      </w:r>
    </w:p>
    <w:p>
      <w:pPr>
        <w:spacing w:line="480" w:lineRule="exact"/>
        <w:ind w:firstLine="480" w:firstLineChars="200"/>
        <w:rPr>
          <w:rFonts w:ascii="Times New Roman" w:hAnsi="Times New Roman" w:eastAsia="仿宋_GB2312" w:cs="Times New Roman"/>
          <w:sz w:val="24"/>
        </w:rPr>
      </w:pPr>
      <w:r>
        <w:rPr>
          <w:rFonts w:ascii="Times New Roman" w:hAnsi="Times New Roman" w:eastAsia="仿宋_GB2312" w:cs="Times New Roman"/>
          <w:sz w:val="24"/>
        </w:rPr>
        <w:t>投标人（</w:t>
      </w:r>
      <w:r>
        <w:rPr>
          <w:rFonts w:ascii="Times New Roman" w:hAnsi="Times New Roman" w:eastAsia="仿宋_GB2312" w:cs="Times New Roman"/>
          <w:kern w:val="0"/>
          <w:sz w:val="24"/>
        </w:rPr>
        <w:t>公章）：</w:t>
      </w:r>
    </w:p>
    <w:p>
      <w:pPr>
        <w:spacing w:line="480" w:lineRule="exact"/>
        <w:ind w:firstLine="480" w:firstLineChars="200"/>
        <w:rPr>
          <w:rFonts w:ascii="Times New Roman" w:hAnsi="Times New Roman" w:eastAsia="仿宋_GB2312" w:cs="Times New Roman"/>
          <w:sz w:val="24"/>
        </w:rPr>
      </w:pPr>
      <w:r>
        <w:rPr>
          <w:rFonts w:ascii="Times New Roman" w:hAnsi="Times New Roman" w:eastAsia="仿宋_GB2312" w:cs="Times New Roman"/>
          <w:sz w:val="24"/>
        </w:rPr>
        <w:t>法人代表或委托代理人（</w:t>
      </w:r>
      <w:r>
        <w:rPr>
          <w:rFonts w:ascii="Times New Roman" w:hAnsi="Times New Roman" w:eastAsia="仿宋_GB2312" w:cs="Times New Roman"/>
          <w:kern w:val="0"/>
          <w:sz w:val="24"/>
        </w:rPr>
        <w:t>签字</w:t>
      </w:r>
      <w:r>
        <w:rPr>
          <w:rFonts w:ascii="Times New Roman" w:hAnsi="Times New Roman" w:eastAsia="仿宋_GB2312" w:cs="Times New Roman"/>
          <w:sz w:val="24"/>
        </w:rPr>
        <w:t xml:space="preserve">或盖章）： </w:t>
      </w:r>
    </w:p>
    <w:p>
      <w:pPr>
        <w:spacing w:line="480" w:lineRule="exact"/>
        <w:ind w:firstLine="480" w:firstLineChars="200"/>
        <w:rPr>
          <w:rFonts w:ascii="Times New Roman" w:hAnsi="Times New Roman" w:eastAsia="仿宋_GB2312" w:cs="Times New Roman"/>
          <w:sz w:val="24"/>
        </w:rPr>
      </w:pPr>
      <w:r>
        <w:rPr>
          <w:rFonts w:ascii="Times New Roman" w:hAnsi="Times New Roman" w:eastAsia="仿宋_GB2312" w:cs="Times New Roman"/>
          <w:sz w:val="24"/>
        </w:rPr>
        <w:t>日期：</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年</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月</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日</w:t>
      </w:r>
    </w:p>
    <w:p>
      <w:pPr>
        <w:spacing w:line="480" w:lineRule="exact"/>
        <w:ind w:firstLine="480" w:firstLineChars="200"/>
        <w:rPr>
          <w:rFonts w:ascii="Times New Roman" w:hAnsi="Times New Roman" w:eastAsia="仿宋_GB2312" w:cs="Times New Roman"/>
          <w:sz w:val="24"/>
        </w:rPr>
      </w:pPr>
    </w:p>
    <w:p>
      <w:pPr>
        <w:spacing w:line="480" w:lineRule="exact"/>
        <w:ind w:firstLine="480" w:firstLineChars="200"/>
        <w:rPr>
          <w:rFonts w:ascii="Times New Roman" w:hAnsi="Times New Roman" w:eastAsia="仿宋_GB2312" w:cs="Times New Roman"/>
          <w:sz w:val="24"/>
        </w:rPr>
      </w:pPr>
    </w:p>
    <w:p>
      <w:pPr>
        <w:spacing w:line="480" w:lineRule="exact"/>
        <w:ind w:firstLine="480" w:firstLineChars="200"/>
        <w:rPr>
          <w:rFonts w:ascii="Times New Roman" w:hAnsi="Times New Roman" w:eastAsia="仿宋_GB2312" w:cs="Times New Roman"/>
          <w:sz w:val="24"/>
        </w:rPr>
      </w:pPr>
    </w:p>
    <w:p>
      <w:pPr>
        <w:spacing w:line="480" w:lineRule="exact"/>
        <w:ind w:firstLine="480" w:firstLineChars="200"/>
        <w:rPr>
          <w:rFonts w:ascii="Times New Roman" w:hAnsi="Times New Roman" w:eastAsia="仿宋_GB2312" w:cs="Times New Roman"/>
          <w:sz w:val="24"/>
        </w:rPr>
      </w:pPr>
    </w:p>
    <w:p>
      <w:pPr>
        <w:spacing w:line="480" w:lineRule="exact"/>
        <w:ind w:firstLine="480" w:firstLineChars="200"/>
        <w:rPr>
          <w:rFonts w:ascii="Times New Roman" w:hAnsi="Times New Roman" w:eastAsia="仿宋_GB2312" w:cs="Times New Roman"/>
          <w:sz w:val="24"/>
        </w:rPr>
      </w:pPr>
    </w:p>
    <w:p>
      <w:pPr>
        <w:spacing w:line="480" w:lineRule="exact"/>
        <w:ind w:firstLine="480" w:firstLineChars="200"/>
        <w:rPr>
          <w:rFonts w:ascii="Times New Roman" w:hAnsi="Times New Roman" w:eastAsia="仿宋_GB2312" w:cs="Times New Roman"/>
          <w:sz w:val="24"/>
        </w:rPr>
      </w:pPr>
    </w:p>
    <w:p>
      <w:pPr>
        <w:spacing w:line="480" w:lineRule="exact"/>
        <w:ind w:firstLine="480" w:firstLineChars="200"/>
        <w:rPr>
          <w:rFonts w:ascii="Times New Roman" w:hAnsi="Times New Roman" w:eastAsia="仿宋_GB2312" w:cs="Times New Roman"/>
          <w:sz w:val="24"/>
        </w:rPr>
      </w:pPr>
    </w:p>
    <w:p>
      <w:pPr>
        <w:spacing w:line="480" w:lineRule="exact"/>
        <w:ind w:firstLine="480" w:firstLineChars="200"/>
        <w:rPr>
          <w:rFonts w:ascii="Times New Roman" w:hAnsi="Times New Roman" w:eastAsia="仿宋_GB2312" w:cs="Times New Roman"/>
          <w:sz w:val="24"/>
        </w:rPr>
      </w:pPr>
    </w:p>
    <w:p>
      <w:pPr>
        <w:numPr>
          <w:ilvl w:val="0"/>
          <w:numId w:val="4"/>
        </w:numPr>
        <w:spacing w:beforeLines="100" w:afterLines="50" w:line="51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投标函附录</w:t>
      </w:r>
    </w:p>
    <w:p>
      <w:pPr>
        <w:rPr>
          <w:rFonts w:ascii="Times New Roman" w:hAnsi="Times New Roman" w:eastAsia="仿宋_GB2312" w:cs="Times New Roman"/>
          <w:sz w:val="24"/>
        </w:rPr>
      </w:pPr>
      <w:r>
        <w:rPr>
          <w:rFonts w:ascii="Times New Roman" w:hAnsi="Times New Roman" w:eastAsia="仿宋_GB2312" w:cs="Times New Roman"/>
          <w:b/>
          <w:sz w:val="24"/>
        </w:rPr>
        <w:t>工程名称：</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（项目名称）</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标段</w:t>
      </w:r>
    </w:p>
    <w:tbl>
      <w:tblPr>
        <w:tblStyle w:val="7"/>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8"/>
        <w:gridCol w:w="3087"/>
        <w:gridCol w:w="3152"/>
        <w:gridCol w:w="14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8" w:hRule="atLeast"/>
        </w:trPr>
        <w:tc>
          <w:tcPr>
            <w:tcW w:w="858" w:type="dxa"/>
            <w:vAlign w:val="center"/>
          </w:tcPr>
          <w:p>
            <w:pPr>
              <w:spacing w:line="600" w:lineRule="exact"/>
              <w:rPr>
                <w:rFonts w:ascii="Times New Roman" w:hAnsi="Times New Roman" w:eastAsia="仿宋_GB2312" w:cs="Times New Roman"/>
                <w:sz w:val="24"/>
              </w:rPr>
            </w:pPr>
            <w:r>
              <w:rPr>
                <w:rFonts w:ascii="Times New Roman" w:hAnsi="Times New Roman" w:eastAsia="仿宋_GB2312" w:cs="Times New Roman"/>
                <w:sz w:val="24"/>
              </w:rPr>
              <w:t>序号</w:t>
            </w:r>
          </w:p>
        </w:tc>
        <w:tc>
          <w:tcPr>
            <w:tcW w:w="3087" w:type="dxa"/>
            <w:vAlign w:val="center"/>
          </w:tcPr>
          <w:p>
            <w:pPr>
              <w:spacing w:line="600" w:lineRule="exact"/>
              <w:ind w:firstLine="680"/>
              <w:rPr>
                <w:rFonts w:ascii="Times New Roman" w:hAnsi="Times New Roman" w:eastAsia="仿宋_GB2312" w:cs="Times New Roman"/>
                <w:sz w:val="24"/>
              </w:rPr>
            </w:pPr>
            <w:r>
              <w:rPr>
                <w:rFonts w:ascii="Times New Roman" w:hAnsi="Times New Roman" w:eastAsia="仿宋_GB2312" w:cs="Times New Roman"/>
                <w:sz w:val="24"/>
              </w:rPr>
              <w:t>项目内容</w:t>
            </w:r>
          </w:p>
        </w:tc>
        <w:tc>
          <w:tcPr>
            <w:tcW w:w="3152" w:type="dxa"/>
          </w:tcPr>
          <w:p>
            <w:pPr>
              <w:spacing w:line="600" w:lineRule="exact"/>
              <w:ind w:firstLine="680"/>
              <w:rPr>
                <w:rFonts w:ascii="Times New Roman" w:hAnsi="Times New Roman" w:eastAsia="仿宋_GB2312" w:cs="Times New Roman"/>
                <w:sz w:val="24"/>
              </w:rPr>
            </w:pPr>
            <w:r>
              <w:rPr>
                <w:rFonts w:ascii="Times New Roman" w:hAnsi="Times New Roman" w:eastAsia="仿宋_GB2312" w:cs="Times New Roman"/>
                <w:sz w:val="24"/>
              </w:rPr>
              <w:t>约定内容</w:t>
            </w:r>
          </w:p>
        </w:tc>
        <w:tc>
          <w:tcPr>
            <w:tcW w:w="1431" w:type="dxa"/>
          </w:tcPr>
          <w:p>
            <w:pPr>
              <w:spacing w:line="600" w:lineRule="exact"/>
              <w:ind w:firstLine="240" w:firstLineChars="100"/>
              <w:rPr>
                <w:rFonts w:ascii="Times New Roman" w:hAnsi="Times New Roman" w:eastAsia="仿宋_GB2312" w:cs="Times New Roman"/>
                <w:sz w:val="24"/>
              </w:rPr>
            </w:pPr>
            <w:r>
              <w:rPr>
                <w:rFonts w:ascii="Times New Roman" w:hAnsi="Times New Roman" w:eastAsia="仿宋_GB2312" w:cs="Times New Roman"/>
                <w:sz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1" w:hRule="atLeast"/>
        </w:trPr>
        <w:tc>
          <w:tcPr>
            <w:tcW w:w="858" w:type="dxa"/>
            <w:vAlign w:val="center"/>
          </w:tcPr>
          <w:p>
            <w:pPr>
              <w:spacing w:line="600" w:lineRule="exact"/>
              <w:ind w:firstLine="240" w:firstLineChars="100"/>
              <w:rPr>
                <w:rFonts w:ascii="Times New Roman" w:hAnsi="Times New Roman" w:eastAsia="仿宋_GB2312" w:cs="Times New Roman"/>
                <w:sz w:val="24"/>
              </w:rPr>
            </w:pPr>
            <w:r>
              <w:rPr>
                <w:rFonts w:ascii="Times New Roman" w:hAnsi="Times New Roman" w:eastAsia="仿宋_GB2312" w:cs="Times New Roman"/>
                <w:sz w:val="24"/>
              </w:rPr>
              <w:t>1</w:t>
            </w:r>
          </w:p>
        </w:tc>
        <w:tc>
          <w:tcPr>
            <w:tcW w:w="3087" w:type="dxa"/>
            <w:vAlign w:val="center"/>
          </w:tcPr>
          <w:p>
            <w:pPr>
              <w:spacing w:line="600" w:lineRule="exact"/>
              <w:rPr>
                <w:rFonts w:ascii="Times New Roman" w:hAnsi="Times New Roman" w:eastAsia="仿宋_GB2312" w:cs="Times New Roman"/>
                <w:sz w:val="24"/>
              </w:rPr>
            </w:pPr>
            <w:r>
              <w:rPr>
                <w:rFonts w:ascii="Times New Roman" w:hAnsi="Times New Roman" w:eastAsia="仿宋_GB2312" w:cs="Times New Roman"/>
                <w:sz w:val="24"/>
              </w:rPr>
              <w:t>项目负责人</w:t>
            </w:r>
          </w:p>
        </w:tc>
        <w:tc>
          <w:tcPr>
            <w:tcW w:w="3152" w:type="dxa"/>
          </w:tcPr>
          <w:p>
            <w:pPr>
              <w:spacing w:line="600" w:lineRule="exact"/>
              <w:rPr>
                <w:rFonts w:ascii="Times New Roman" w:hAnsi="Times New Roman" w:eastAsia="仿宋_GB2312" w:cs="Times New Roman"/>
                <w:sz w:val="24"/>
              </w:rPr>
            </w:pPr>
            <w:r>
              <w:rPr>
                <w:rFonts w:ascii="Times New Roman" w:hAnsi="Times New Roman" w:eastAsia="仿宋_GB2312" w:cs="Times New Roman"/>
                <w:sz w:val="24"/>
              </w:rPr>
              <w:t xml:space="preserve">姓名：         </w:t>
            </w:r>
          </w:p>
        </w:tc>
        <w:tc>
          <w:tcPr>
            <w:tcW w:w="1431" w:type="dxa"/>
          </w:tcPr>
          <w:p>
            <w:pPr>
              <w:spacing w:line="600" w:lineRule="exact"/>
              <w:ind w:firstLine="680"/>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1" w:hRule="atLeast"/>
        </w:trPr>
        <w:tc>
          <w:tcPr>
            <w:tcW w:w="858" w:type="dxa"/>
            <w:vAlign w:val="center"/>
          </w:tcPr>
          <w:p>
            <w:pPr>
              <w:spacing w:line="600" w:lineRule="exact"/>
              <w:ind w:firstLine="240" w:firstLineChars="100"/>
              <w:rPr>
                <w:rFonts w:ascii="Times New Roman" w:hAnsi="Times New Roman" w:eastAsia="仿宋_GB2312" w:cs="Times New Roman"/>
                <w:sz w:val="24"/>
              </w:rPr>
            </w:pPr>
            <w:r>
              <w:rPr>
                <w:rFonts w:ascii="Times New Roman" w:hAnsi="Times New Roman" w:eastAsia="仿宋_GB2312" w:cs="Times New Roman"/>
                <w:sz w:val="24"/>
              </w:rPr>
              <w:t>2</w:t>
            </w:r>
          </w:p>
        </w:tc>
        <w:tc>
          <w:tcPr>
            <w:tcW w:w="3087" w:type="dxa"/>
            <w:vAlign w:val="center"/>
          </w:tcPr>
          <w:p>
            <w:pPr>
              <w:spacing w:line="600" w:lineRule="exact"/>
              <w:rPr>
                <w:rFonts w:ascii="Times New Roman" w:hAnsi="Times New Roman" w:eastAsia="仿宋_GB2312" w:cs="Times New Roman"/>
                <w:sz w:val="24"/>
              </w:rPr>
            </w:pPr>
            <w:r>
              <w:rPr>
                <w:rFonts w:ascii="Times New Roman" w:hAnsi="Times New Roman" w:eastAsia="仿宋_GB2312" w:cs="Times New Roman"/>
                <w:sz w:val="24"/>
              </w:rPr>
              <w:t>工期</w:t>
            </w:r>
          </w:p>
        </w:tc>
        <w:tc>
          <w:tcPr>
            <w:tcW w:w="3152" w:type="dxa"/>
          </w:tcPr>
          <w:p>
            <w:pPr>
              <w:spacing w:line="600" w:lineRule="exact"/>
              <w:ind w:firstLine="120" w:firstLineChars="50"/>
              <w:rPr>
                <w:rFonts w:ascii="Times New Roman" w:hAnsi="Times New Roman" w:eastAsia="仿宋_GB2312" w:cs="Times New Roman"/>
                <w:sz w:val="24"/>
              </w:rPr>
            </w:pPr>
            <w:r>
              <w:rPr>
                <w:rFonts w:hint="eastAsia" w:ascii="Times New Roman" w:hAnsi="Times New Roman" w:eastAsia="仿宋_GB2312" w:cs="Times New Roman"/>
                <w:sz w:val="24"/>
              </w:rPr>
              <w:t>满足招标文件规定的工期要求。计划开工日期：实际开始工作时间按照监理人开始工作通知中载明的开始工作时间为准。计划竣工日期： 2020 年 5月 30日。若工期延长，承诺不再额外收取任何服务费。</w:t>
            </w:r>
          </w:p>
        </w:tc>
        <w:tc>
          <w:tcPr>
            <w:tcW w:w="1431" w:type="dxa"/>
          </w:tcPr>
          <w:p>
            <w:pPr>
              <w:spacing w:line="600" w:lineRule="exact"/>
              <w:ind w:firstLine="680"/>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1" w:hRule="atLeast"/>
        </w:trPr>
        <w:tc>
          <w:tcPr>
            <w:tcW w:w="858" w:type="dxa"/>
            <w:vAlign w:val="center"/>
          </w:tcPr>
          <w:p>
            <w:pPr>
              <w:spacing w:line="600" w:lineRule="exact"/>
              <w:ind w:firstLine="240" w:firstLineChars="100"/>
              <w:rPr>
                <w:rFonts w:ascii="Times New Roman" w:hAnsi="Times New Roman" w:eastAsia="仿宋_GB2312" w:cs="Times New Roman"/>
                <w:sz w:val="24"/>
              </w:rPr>
            </w:pPr>
            <w:r>
              <w:rPr>
                <w:rFonts w:ascii="Times New Roman" w:hAnsi="Times New Roman" w:eastAsia="仿宋_GB2312" w:cs="Times New Roman"/>
                <w:sz w:val="24"/>
              </w:rPr>
              <w:t>3</w:t>
            </w:r>
          </w:p>
        </w:tc>
        <w:tc>
          <w:tcPr>
            <w:tcW w:w="3087" w:type="dxa"/>
            <w:vAlign w:val="center"/>
          </w:tcPr>
          <w:p>
            <w:pPr>
              <w:spacing w:line="600" w:lineRule="exact"/>
              <w:rPr>
                <w:rFonts w:ascii="Times New Roman" w:hAnsi="Times New Roman" w:eastAsia="仿宋_GB2312" w:cs="Times New Roman"/>
                <w:sz w:val="24"/>
              </w:rPr>
            </w:pPr>
            <w:r>
              <w:rPr>
                <w:rFonts w:ascii="Times New Roman" w:hAnsi="Times New Roman" w:eastAsia="仿宋_GB2312" w:cs="Times New Roman"/>
                <w:sz w:val="24"/>
              </w:rPr>
              <w:t>发出开工通知的时间：</w:t>
            </w:r>
          </w:p>
        </w:tc>
        <w:tc>
          <w:tcPr>
            <w:tcW w:w="3152" w:type="dxa"/>
          </w:tcPr>
          <w:p>
            <w:pPr>
              <w:spacing w:line="600" w:lineRule="exact"/>
              <w:rPr>
                <w:rFonts w:ascii="Times New Roman" w:hAnsi="Times New Roman" w:eastAsia="仿宋_GB2312" w:cs="Times New Roman"/>
                <w:sz w:val="24"/>
              </w:rPr>
            </w:pPr>
            <w:r>
              <w:rPr>
                <w:rFonts w:hint="eastAsia" w:ascii="Times New Roman" w:hAnsi="Times New Roman" w:eastAsia="仿宋_GB2312" w:cs="Times New Roman"/>
                <w:sz w:val="24"/>
              </w:rPr>
              <w:t>实际开始工作时间按照监理人开始工作通知中载明的开始工作时间为准</w:t>
            </w:r>
          </w:p>
        </w:tc>
        <w:tc>
          <w:tcPr>
            <w:tcW w:w="1431" w:type="dxa"/>
          </w:tcPr>
          <w:p>
            <w:pPr>
              <w:spacing w:line="600" w:lineRule="exact"/>
              <w:ind w:firstLine="680"/>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9" w:hRule="atLeast"/>
        </w:trPr>
        <w:tc>
          <w:tcPr>
            <w:tcW w:w="858" w:type="dxa"/>
            <w:vAlign w:val="center"/>
          </w:tcPr>
          <w:p>
            <w:pPr>
              <w:spacing w:line="600" w:lineRule="exact"/>
              <w:ind w:firstLine="240" w:firstLineChars="100"/>
              <w:rPr>
                <w:rFonts w:ascii="Times New Roman" w:hAnsi="Times New Roman" w:eastAsia="仿宋_GB2312" w:cs="Times New Roman"/>
                <w:sz w:val="24"/>
              </w:rPr>
            </w:pPr>
            <w:r>
              <w:rPr>
                <w:rFonts w:hint="eastAsia" w:ascii="Times New Roman" w:hAnsi="Times New Roman" w:eastAsia="仿宋_GB2312" w:cs="Times New Roman"/>
                <w:sz w:val="24"/>
              </w:rPr>
              <w:t>4</w:t>
            </w:r>
          </w:p>
        </w:tc>
        <w:tc>
          <w:tcPr>
            <w:tcW w:w="3087" w:type="dxa"/>
            <w:vAlign w:val="center"/>
          </w:tcPr>
          <w:p>
            <w:pPr>
              <w:spacing w:line="600" w:lineRule="exact"/>
              <w:rPr>
                <w:rFonts w:ascii="Times New Roman" w:hAnsi="Times New Roman" w:eastAsia="仿宋_GB2312" w:cs="Times New Roman"/>
                <w:sz w:val="24"/>
              </w:rPr>
            </w:pPr>
            <w:r>
              <w:rPr>
                <w:rFonts w:ascii="Times New Roman" w:hAnsi="Times New Roman" w:eastAsia="仿宋_GB2312" w:cs="Times New Roman"/>
                <w:sz w:val="24"/>
              </w:rPr>
              <w:t>误期赔偿费金额：</w:t>
            </w:r>
          </w:p>
        </w:tc>
        <w:tc>
          <w:tcPr>
            <w:tcW w:w="3152" w:type="dxa"/>
          </w:tcPr>
          <w:p>
            <w:pPr>
              <w:spacing w:line="600" w:lineRule="exact"/>
              <w:rPr>
                <w:rFonts w:ascii="Times New Roman" w:hAnsi="Times New Roman" w:eastAsia="仿宋_GB2312" w:cs="Times New Roman"/>
                <w:sz w:val="24"/>
              </w:rPr>
            </w:pPr>
            <w:r>
              <w:rPr>
                <w:rFonts w:ascii="Times New Roman" w:hAnsi="Times New Roman" w:eastAsia="仿宋_GB2312" w:cs="Times New Roman"/>
                <w:sz w:val="24"/>
              </w:rPr>
              <w:t xml:space="preserve">（   </w:t>
            </w:r>
            <w:r>
              <w:rPr>
                <w:rFonts w:hint="eastAsia" w:ascii="Times New Roman" w:hAnsi="Times New Roman" w:eastAsia="仿宋_GB2312" w:cs="Times New Roman"/>
                <w:sz w:val="24"/>
              </w:rPr>
              <w:t>1000</w:t>
            </w:r>
            <w:r>
              <w:rPr>
                <w:rFonts w:ascii="Times New Roman" w:hAnsi="Times New Roman" w:eastAsia="仿宋_GB2312" w:cs="Times New Roman"/>
                <w:sz w:val="24"/>
              </w:rPr>
              <w:t xml:space="preserve">  ）元/天</w:t>
            </w:r>
          </w:p>
        </w:tc>
        <w:tc>
          <w:tcPr>
            <w:tcW w:w="1431" w:type="dxa"/>
          </w:tcPr>
          <w:p>
            <w:pPr>
              <w:spacing w:line="600" w:lineRule="exact"/>
              <w:ind w:firstLine="680"/>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3" w:hRule="atLeast"/>
        </w:trPr>
        <w:tc>
          <w:tcPr>
            <w:tcW w:w="858" w:type="dxa"/>
            <w:vAlign w:val="center"/>
          </w:tcPr>
          <w:p>
            <w:pPr>
              <w:spacing w:line="600" w:lineRule="exact"/>
              <w:ind w:firstLine="240" w:firstLineChars="100"/>
              <w:rPr>
                <w:rFonts w:ascii="Times New Roman" w:hAnsi="Times New Roman" w:eastAsia="仿宋_GB2312" w:cs="Times New Roman"/>
                <w:sz w:val="24"/>
              </w:rPr>
            </w:pPr>
            <w:r>
              <w:rPr>
                <w:rFonts w:hint="eastAsia" w:ascii="Times New Roman" w:hAnsi="Times New Roman" w:eastAsia="仿宋_GB2312" w:cs="Times New Roman"/>
                <w:sz w:val="24"/>
              </w:rPr>
              <w:t>5</w:t>
            </w:r>
          </w:p>
        </w:tc>
        <w:tc>
          <w:tcPr>
            <w:tcW w:w="3087" w:type="dxa"/>
            <w:vAlign w:val="center"/>
          </w:tcPr>
          <w:p>
            <w:pPr>
              <w:spacing w:line="600" w:lineRule="exact"/>
              <w:rPr>
                <w:rFonts w:ascii="Times New Roman" w:hAnsi="Times New Roman" w:eastAsia="仿宋_GB2312" w:cs="Times New Roman"/>
                <w:sz w:val="24"/>
              </w:rPr>
            </w:pPr>
            <w:r>
              <w:rPr>
                <w:rFonts w:ascii="Times New Roman" w:hAnsi="Times New Roman" w:eastAsia="仿宋_GB2312" w:cs="Times New Roman"/>
                <w:sz w:val="24"/>
              </w:rPr>
              <w:t>误期赔偿费限额：</w:t>
            </w:r>
          </w:p>
        </w:tc>
        <w:tc>
          <w:tcPr>
            <w:tcW w:w="3152" w:type="dxa"/>
          </w:tcPr>
          <w:p>
            <w:pPr>
              <w:spacing w:line="600" w:lineRule="exact"/>
              <w:rPr>
                <w:rFonts w:ascii="Times New Roman" w:hAnsi="Times New Roman" w:eastAsia="仿宋_GB2312" w:cs="Times New Roman"/>
                <w:sz w:val="24"/>
              </w:rPr>
            </w:pPr>
            <w:r>
              <w:rPr>
                <w:rFonts w:ascii="Times New Roman" w:hAnsi="Times New Roman" w:eastAsia="仿宋_GB2312" w:cs="Times New Roman"/>
                <w:sz w:val="24"/>
              </w:rPr>
              <w:t xml:space="preserve">合同价格（  </w:t>
            </w:r>
            <w:r>
              <w:rPr>
                <w:rFonts w:hint="eastAsia" w:ascii="Times New Roman" w:hAnsi="Times New Roman" w:eastAsia="仿宋_GB2312" w:cs="Times New Roman"/>
                <w:sz w:val="24"/>
              </w:rPr>
              <w:t>15</w:t>
            </w:r>
            <w:r>
              <w:rPr>
                <w:rFonts w:ascii="Times New Roman" w:hAnsi="Times New Roman" w:eastAsia="仿宋_GB2312" w:cs="Times New Roman"/>
                <w:sz w:val="24"/>
              </w:rPr>
              <w:t xml:space="preserve">  ）%</w:t>
            </w:r>
          </w:p>
        </w:tc>
        <w:tc>
          <w:tcPr>
            <w:tcW w:w="1431" w:type="dxa"/>
          </w:tcPr>
          <w:p>
            <w:pPr>
              <w:spacing w:line="600" w:lineRule="exact"/>
              <w:ind w:firstLine="680"/>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8" w:type="dxa"/>
            <w:vAlign w:val="center"/>
          </w:tcPr>
          <w:p>
            <w:pPr>
              <w:spacing w:line="600" w:lineRule="exact"/>
              <w:ind w:firstLine="240" w:firstLineChars="100"/>
              <w:rPr>
                <w:rFonts w:ascii="Times New Roman" w:hAnsi="Times New Roman" w:eastAsia="仿宋_GB2312" w:cs="Times New Roman"/>
                <w:sz w:val="24"/>
              </w:rPr>
            </w:pPr>
            <w:r>
              <w:rPr>
                <w:rFonts w:hint="eastAsia" w:ascii="Times New Roman" w:hAnsi="Times New Roman" w:eastAsia="仿宋_GB2312" w:cs="Times New Roman"/>
                <w:sz w:val="24"/>
              </w:rPr>
              <w:t>6</w:t>
            </w:r>
          </w:p>
        </w:tc>
        <w:tc>
          <w:tcPr>
            <w:tcW w:w="3087" w:type="dxa"/>
            <w:vAlign w:val="center"/>
          </w:tcPr>
          <w:p>
            <w:pPr>
              <w:spacing w:line="600" w:lineRule="exact"/>
              <w:rPr>
                <w:rFonts w:ascii="Times New Roman" w:hAnsi="Times New Roman" w:eastAsia="仿宋_GB2312" w:cs="Times New Roman"/>
                <w:sz w:val="24"/>
              </w:rPr>
            </w:pPr>
            <w:r>
              <w:rPr>
                <w:rFonts w:ascii="Times New Roman" w:hAnsi="Times New Roman" w:eastAsia="仿宋_GB2312" w:cs="Times New Roman"/>
                <w:sz w:val="24"/>
              </w:rPr>
              <w:t>检测质量未达到文件规定标准的赔偿费</w:t>
            </w:r>
          </w:p>
        </w:tc>
        <w:tc>
          <w:tcPr>
            <w:tcW w:w="3152" w:type="dxa"/>
            <w:vAlign w:val="center"/>
          </w:tcPr>
          <w:p>
            <w:pPr>
              <w:spacing w:line="600" w:lineRule="exact"/>
              <w:rPr>
                <w:rFonts w:ascii="Times New Roman" w:hAnsi="Times New Roman" w:eastAsia="仿宋_GB2312" w:cs="Times New Roman"/>
                <w:sz w:val="24"/>
              </w:rPr>
            </w:pPr>
            <w:r>
              <w:rPr>
                <w:rFonts w:ascii="Times New Roman" w:hAnsi="Times New Roman" w:eastAsia="仿宋_GB2312" w:cs="Times New Roman"/>
                <w:sz w:val="24"/>
              </w:rPr>
              <w:t xml:space="preserve">（  </w:t>
            </w:r>
            <w:r>
              <w:rPr>
                <w:rFonts w:hint="eastAsia" w:ascii="Times New Roman" w:hAnsi="Times New Roman" w:eastAsia="仿宋_GB2312" w:cs="Times New Roman"/>
                <w:sz w:val="24"/>
              </w:rPr>
              <w:t>50000</w:t>
            </w:r>
            <w:r>
              <w:rPr>
                <w:rFonts w:ascii="Times New Roman" w:hAnsi="Times New Roman" w:eastAsia="仿宋_GB2312" w:cs="Times New Roman"/>
                <w:sz w:val="24"/>
              </w:rPr>
              <w:t xml:space="preserve">   ）元</w:t>
            </w:r>
          </w:p>
        </w:tc>
        <w:tc>
          <w:tcPr>
            <w:tcW w:w="1431" w:type="dxa"/>
          </w:tcPr>
          <w:p>
            <w:pPr>
              <w:spacing w:line="600" w:lineRule="exact"/>
              <w:ind w:firstLine="680"/>
              <w:rPr>
                <w:rFonts w:ascii="Times New Roman" w:hAnsi="Times New Roman" w:eastAsia="仿宋_GB2312" w:cs="Times New Roman"/>
                <w:sz w:val="24"/>
              </w:rPr>
            </w:pPr>
          </w:p>
        </w:tc>
      </w:tr>
    </w:tbl>
    <w:p>
      <w:pPr>
        <w:spacing w:line="480" w:lineRule="exact"/>
        <w:ind w:firstLine="360" w:firstLineChars="150"/>
        <w:rPr>
          <w:rFonts w:ascii="Times New Roman" w:hAnsi="Times New Roman" w:eastAsia="仿宋_GB2312" w:cs="Times New Roman"/>
          <w:sz w:val="24"/>
        </w:rPr>
      </w:pPr>
      <w:r>
        <w:rPr>
          <w:rFonts w:ascii="Times New Roman" w:hAnsi="Times New Roman" w:eastAsia="仿宋_GB2312" w:cs="Times New Roman"/>
          <w:sz w:val="24"/>
        </w:rPr>
        <w:t>投标人（</w:t>
      </w:r>
      <w:r>
        <w:rPr>
          <w:rFonts w:ascii="Times New Roman" w:hAnsi="Times New Roman" w:eastAsia="仿宋_GB2312" w:cs="Times New Roman"/>
          <w:kern w:val="0"/>
          <w:sz w:val="24"/>
        </w:rPr>
        <w:t>公章）：</w:t>
      </w:r>
      <w:r>
        <w:rPr>
          <w:rFonts w:ascii="Times New Roman" w:hAnsi="Times New Roman" w:eastAsia="仿宋_GB2312" w:cs="Times New Roman"/>
          <w:sz w:val="24"/>
        </w:rPr>
        <w:t xml:space="preserve"> </w:t>
      </w:r>
    </w:p>
    <w:p>
      <w:pPr>
        <w:spacing w:line="480" w:lineRule="exact"/>
        <w:ind w:firstLine="480" w:firstLineChars="200"/>
        <w:rPr>
          <w:rFonts w:ascii="Times New Roman" w:hAnsi="Times New Roman" w:eastAsia="仿宋_GB2312" w:cs="Times New Roman"/>
          <w:sz w:val="24"/>
        </w:rPr>
      </w:pPr>
      <w:r>
        <w:rPr>
          <w:rFonts w:ascii="Times New Roman" w:hAnsi="Times New Roman" w:eastAsia="仿宋_GB2312" w:cs="Times New Roman"/>
          <w:sz w:val="24"/>
        </w:rPr>
        <w:t>法人代表或委托代理人（</w:t>
      </w:r>
      <w:r>
        <w:rPr>
          <w:rFonts w:ascii="Times New Roman" w:hAnsi="Times New Roman" w:eastAsia="仿宋_GB2312" w:cs="Times New Roman"/>
          <w:kern w:val="0"/>
          <w:sz w:val="24"/>
        </w:rPr>
        <w:t>签字</w:t>
      </w:r>
      <w:r>
        <w:rPr>
          <w:rFonts w:ascii="Times New Roman" w:hAnsi="Times New Roman" w:eastAsia="仿宋_GB2312" w:cs="Times New Roman"/>
          <w:sz w:val="24"/>
        </w:rPr>
        <w:t xml:space="preserve">或盖章）： </w:t>
      </w:r>
    </w:p>
    <w:p>
      <w:pPr>
        <w:spacing w:line="600" w:lineRule="exact"/>
        <w:ind w:firstLine="480" w:firstLineChars="200"/>
        <w:rPr>
          <w:rFonts w:ascii="Times New Roman" w:hAnsi="Times New Roman" w:eastAsia="仿宋_GB2312" w:cs="Times New Roman"/>
          <w:sz w:val="28"/>
          <w:szCs w:val="28"/>
        </w:rPr>
      </w:pPr>
      <w:r>
        <w:rPr>
          <w:rFonts w:ascii="Times New Roman" w:hAnsi="Times New Roman" w:eastAsia="仿宋_GB2312" w:cs="Times New Roman"/>
          <w:sz w:val="24"/>
        </w:rPr>
        <w:t>时    间：</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年</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月</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日</w:t>
      </w:r>
    </w:p>
    <w:p>
      <w:pPr>
        <w:spacing w:beforeLines="100" w:afterLines="5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二、法定代表人身份证明</w:t>
      </w:r>
    </w:p>
    <w:p>
      <w:pPr>
        <w:spacing w:line="500" w:lineRule="exact"/>
        <w:rPr>
          <w:rFonts w:ascii="Times New Roman" w:hAnsi="Times New Roman" w:eastAsia="仿宋_GB2312" w:cs="Times New Roman"/>
          <w:sz w:val="24"/>
        </w:rPr>
      </w:pPr>
      <w:r>
        <w:rPr>
          <w:rFonts w:ascii="Times New Roman" w:hAnsi="Times New Roman" w:eastAsia="仿宋_GB2312" w:cs="Times New Roman"/>
          <w:sz w:val="24"/>
        </w:rPr>
        <w:t>投 标 人：</w:t>
      </w:r>
      <w:r>
        <w:rPr>
          <w:rFonts w:ascii="Times New Roman" w:hAnsi="Times New Roman" w:eastAsia="仿宋_GB2312" w:cs="Times New Roman"/>
          <w:sz w:val="24"/>
          <w:u w:val="single"/>
        </w:rPr>
        <w:t xml:space="preserve">                                                        </w:t>
      </w:r>
    </w:p>
    <w:p>
      <w:pPr>
        <w:spacing w:line="500" w:lineRule="exact"/>
        <w:rPr>
          <w:rFonts w:ascii="Times New Roman" w:hAnsi="Times New Roman" w:eastAsia="仿宋_GB2312" w:cs="Times New Roman"/>
          <w:sz w:val="24"/>
        </w:rPr>
      </w:pPr>
      <w:r>
        <w:rPr>
          <w:rFonts w:ascii="Times New Roman" w:hAnsi="Times New Roman" w:eastAsia="仿宋_GB2312" w:cs="Times New Roman"/>
          <w:sz w:val="24"/>
        </w:rPr>
        <w:t>单位性质：</w:t>
      </w:r>
      <w:r>
        <w:rPr>
          <w:rFonts w:ascii="Times New Roman" w:hAnsi="Times New Roman" w:eastAsia="仿宋_GB2312" w:cs="Times New Roman"/>
          <w:sz w:val="24"/>
          <w:u w:val="single"/>
        </w:rPr>
        <w:t xml:space="preserve">                                                        </w:t>
      </w:r>
    </w:p>
    <w:p>
      <w:pPr>
        <w:spacing w:line="500" w:lineRule="exact"/>
        <w:rPr>
          <w:rFonts w:ascii="Times New Roman" w:hAnsi="Times New Roman" w:eastAsia="仿宋_GB2312" w:cs="Times New Roman"/>
          <w:sz w:val="24"/>
        </w:rPr>
      </w:pPr>
      <w:r>
        <w:rPr>
          <w:rFonts w:ascii="Times New Roman" w:hAnsi="Times New Roman" w:eastAsia="仿宋_GB2312" w:cs="Times New Roman"/>
          <w:sz w:val="24"/>
        </w:rPr>
        <w:t>地    址：</w:t>
      </w:r>
      <w:r>
        <w:rPr>
          <w:rFonts w:ascii="Times New Roman" w:hAnsi="Times New Roman" w:eastAsia="仿宋_GB2312" w:cs="Times New Roman"/>
          <w:sz w:val="24"/>
          <w:u w:val="single"/>
        </w:rPr>
        <w:t xml:space="preserve">                                                        </w:t>
      </w:r>
    </w:p>
    <w:p>
      <w:pPr>
        <w:spacing w:line="500" w:lineRule="exact"/>
        <w:rPr>
          <w:rFonts w:ascii="Times New Roman" w:hAnsi="Times New Roman" w:eastAsia="仿宋_GB2312" w:cs="Times New Roman"/>
          <w:sz w:val="24"/>
        </w:rPr>
      </w:pPr>
      <w:r>
        <w:rPr>
          <w:rFonts w:ascii="Times New Roman" w:hAnsi="Times New Roman" w:eastAsia="仿宋_GB2312" w:cs="Times New Roman"/>
          <w:sz w:val="24"/>
        </w:rPr>
        <w:t>成立时间：</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年</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月</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日</w:t>
      </w:r>
    </w:p>
    <w:p>
      <w:pPr>
        <w:spacing w:line="500" w:lineRule="exact"/>
        <w:rPr>
          <w:rFonts w:ascii="Times New Roman" w:hAnsi="Times New Roman" w:eastAsia="仿宋_GB2312" w:cs="Times New Roman"/>
          <w:sz w:val="24"/>
        </w:rPr>
      </w:pPr>
      <w:r>
        <w:rPr>
          <w:rFonts w:ascii="Times New Roman" w:hAnsi="Times New Roman" w:eastAsia="仿宋_GB2312" w:cs="Times New Roman"/>
          <w:sz w:val="24"/>
        </w:rPr>
        <w:t>经营期限：</w:t>
      </w:r>
      <w:r>
        <w:rPr>
          <w:rFonts w:ascii="Times New Roman" w:hAnsi="Times New Roman" w:eastAsia="仿宋_GB2312" w:cs="Times New Roman"/>
          <w:sz w:val="24"/>
          <w:u w:val="single"/>
        </w:rPr>
        <w:t xml:space="preserve">                                                        </w:t>
      </w:r>
    </w:p>
    <w:p>
      <w:pPr>
        <w:spacing w:line="500" w:lineRule="exact"/>
        <w:rPr>
          <w:rFonts w:ascii="Times New Roman" w:hAnsi="Times New Roman" w:eastAsia="仿宋_GB2312" w:cs="Times New Roman"/>
          <w:sz w:val="24"/>
        </w:rPr>
      </w:pPr>
      <w:r>
        <w:rPr>
          <w:rFonts w:ascii="Times New Roman" w:hAnsi="Times New Roman" w:eastAsia="仿宋_GB2312" w:cs="Times New Roman"/>
          <w:sz w:val="24"/>
        </w:rPr>
        <w:t>姓    名：</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性        别：</w:t>
      </w:r>
      <w:r>
        <w:rPr>
          <w:rFonts w:ascii="Times New Roman" w:hAnsi="Times New Roman" w:eastAsia="仿宋_GB2312" w:cs="Times New Roman"/>
          <w:sz w:val="24"/>
          <w:u w:val="single"/>
        </w:rPr>
        <w:t xml:space="preserve">                </w:t>
      </w:r>
    </w:p>
    <w:p>
      <w:pPr>
        <w:spacing w:line="500" w:lineRule="exact"/>
        <w:rPr>
          <w:rFonts w:ascii="Times New Roman" w:hAnsi="Times New Roman" w:eastAsia="仿宋_GB2312" w:cs="Times New Roman"/>
          <w:sz w:val="24"/>
        </w:rPr>
      </w:pPr>
      <w:r>
        <w:rPr>
          <w:rFonts w:ascii="Times New Roman" w:hAnsi="Times New Roman" w:eastAsia="仿宋_GB2312" w:cs="Times New Roman"/>
          <w:sz w:val="24"/>
        </w:rPr>
        <w:t>年    龄：</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职        务：</w:t>
      </w:r>
      <w:r>
        <w:rPr>
          <w:rFonts w:ascii="Times New Roman" w:hAnsi="Times New Roman" w:eastAsia="仿宋_GB2312" w:cs="Times New Roman"/>
          <w:sz w:val="24"/>
          <w:u w:val="single"/>
        </w:rPr>
        <w:t xml:space="preserve">                </w:t>
      </w:r>
    </w:p>
    <w:p>
      <w:pPr>
        <w:spacing w:line="500" w:lineRule="exact"/>
        <w:rPr>
          <w:rFonts w:ascii="Times New Roman" w:hAnsi="Times New Roman" w:eastAsia="仿宋_GB2312" w:cs="Times New Roman"/>
          <w:sz w:val="24"/>
        </w:rPr>
      </w:pPr>
      <w:r>
        <w:rPr>
          <w:rFonts w:ascii="Times New Roman" w:hAnsi="Times New Roman" w:eastAsia="仿宋_GB2312" w:cs="Times New Roman"/>
          <w:sz w:val="24"/>
        </w:rPr>
        <w:t>系</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（投标人名称）的法定代表人。</w:t>
      </w:r>
    </w:p>
    <w:p>
      <w:pPr>
        <w:spacing w:line="500" w:lineRule="exact"/>
        <w:rPr>
          <w:rFonts w:ascii="Times New Roman" w:hAnsi="Times New Roman" w:eastAsia="仿宋_GB2312" w:cs="Times New Roman"/>
          <w:sz w:val="24"/>
        </w:rPr>
      </w:pPr>
      <w:r>
        <w:rPr>
          <w:rFonts w:ascii="Times New Roman" w:hAnsi="Times New Roman" w:eastAsia="仿宋_GB2312" w:cs="Times New Roman"/>
          <w:sz w:val="24"/>
        </w:rPr>
        <w:t>特此证明。</w:t>
      </w:r>
    </w:p>
    <w:p>
      <w:pPr>
        <w:spacing w:line="500" w:lineRule="exact"/>
        <w:rPr>
          <w:rFonts w:ascii="Times New Roman" w:hAnsi="Times New Roman" w:eastAsia="仿宋_GB2312" w:cs="Times New Roman"/>
          <w:sz w:val="24"/>
        </w:rPr>
      </w:pPr>
    </w:p>
    <w:p>
      <w:pPr>
        <w:spacing w:line="500" w:lineRule="exact"/>
        <w:rPr>
          <w:rFonts w:ascii="Times New Roman" w:hAnsi="Times New Roman" w:eastAsia="仿宋_GB2312" w:cs="Times New Roman"/>
          <w:sz w:val="24"/>
        </w:rPr>
      </w:pPr>
    </w:p>
    <w:p>
      <w:pPr>
        <w:wordWrap w:val="0"/>
        <w:spacing w:line="500" w:lineRule="exact"/>
        <w:jc w:val="right"/>
        <w:rPr>
          <w:rFonts w:ascii="Times New Roman" w:hAnsi="Times New Roman" w:eastAsia="仿宋_GB2312" w:cs="Times New Roman"/>
          <w:sz w:val="24"/>
        </w:rPr>
      </w:pPr>
      <w:r>
        <w:rPr>
          <w:rFonts w:ascii="Times New Roman" w:hAnsi="Times New Roman" w:eastAsia="仿宋_GB2312" w:cs="Times New Roman"/>
          <w:sz w:val="24"/>
        </w:rPr>
        <w:t>投标人：</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（盖单位章）</w:t>
      </w:r>
    </w:p>
    <w:p>
      <w:pPr>
        <w:wordWrap w:val="0"/>
        <w:spacing w:line="500" w:lineRule="exact"/>
        <w:jc w:val="right"/>
        <w:rPr>
          <w:rFonts w:ascii="Times New Roman" w:hAnsi="Times New Roman" w:eastAsia="仿宋_GB2312" w:cs="Times New Roman"/>
          <w:sz w:val="24"/>
        </w:rPr>
      </w:pP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年</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月</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 xml:space="preserve">日    </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beforeLines="100" w:afterLines="5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三、授权委托书</w:t>
      </w:r>
    </w:p>
    <w:p>
      <w:pPr>
        <w:spacing w:line="500" w:lineRule="exact"/>
        <w:ind w:firstLine="480" w:firstLineChars="200"/>
        <w:rPr>
          <w:rFonts w:ascii="Times New Roman" w:hAnsi="Times New Roman" w:eastAsia="仿宋_GB2312" w:cs="Times New Roman"/>
          <w:sz w:val="24"/>
        </w:rPr>
      </w:pPr>
      <w:r>
        <w:rPr>
          <w:rFonts w:ascii="Times New Roman" w:hAnsi="Times New Roman" w:eastAsia="仿宋_GB2312" w:cs="Times New Roman"/>
          <w:sz w:val="24"/>
        </w:rPr>
        <w:t>本人</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（姓名）系</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（投标人名称）的法定代表人，现委托</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（姓名）为我方代理人。代理人根据授权，以我方名义签署、澄清、说明、补正、递交、撤回、修改</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（项目名称）</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标段检测投标文件、签订合同和处理有关事宜，其法律后果由我方承担。</w:t>
      </w:r>
    </w:p>
    <w:p>
      <w:pPr>
        <w:spacing w:beforeLines="50" w:line="500" w:lineRule="exact"/>
        <w:ind w:firstLine="480" w:firstLineChars="200"/>
        <w:rPr>
          <w:rFonts w:ascii="Times New Roman" w:hAnsi="Times New Roman" w:eastAsia="仿宋_GB2312" w:cs="Times New Roman"/>
          <w:sz w:val="24"/>
        </w:rPr>
      </w:pPr>
      <w:r>
        <w:rPr>
          <w:rFonts w:ascii="Times New Roman" w:hAnsi="Times New Roman" w:eastAsia="仿宋_GB2312" w:cs="Times New Roman"/>
          <w:sz w:val="24"/>
        </w:rPr>
        <w:t>委托期限：</w:t>
      </w:r>
      <w:r>
        <w:rPr>
          <w:rFonts w:ascii="Times New Roman" w:hAnsi="Times New Roman" w:eastAsia="仿宋_GB2312" w:cs="Times New Roman"/>
          <w:sz w:val="24"/>
          <w:u w:val="single"/>
        </w:rPr>
        <w:t xml:space="preserve">                                                    </w:t>
      </w:r>
    </w:p>
    <w:p>
      <w:pPr>
        <w:spacing w:line="500" w:lineRule="exact"/>
        <w:ind w:firstLine="1260" w:firstLineChars="600"/>
        <w:rPr>
          <w:rFonts w:ascii="Times New Roman" w:hAnsi="Times New Roman" w:eastAsia="仿宋_GB2312" w:cs="Times New Roman"/>
          <w:szCs w:val="21"/>
        </w:rPr>
      </w:pPr>
      <w:r>
        <w:rPr>
          <w:rFonts w:ascii="Times New Roman" w:hAnsi="Times New Roman" w:eastAsia="仿宋_GB2312" w:cs="Times New Roman"/>
          <w:szCs w:val="21"/>
        </w:rPr>
        <w:t xml:space="preserve">  </w:t>
      </w:r>
      <w:r>
        <w:rPr>
          <w:rFonts w:ascii="Times New Roman" w:hAnsi="Times New Roman" w:eastAsia="仿宋_GB2312" w:cs="Times New Roman"/>
          <w:szCs w:val="21"/>
          <w:u w:val="single"/>
        </w:rPr>
        <w:t xml:space="preserve">                                                    </w:t>
      </w:r>
      <w:r>
        <w:rPr>
          <w:rFonts w:ascii="Times New Roman" w:hAnsi="Times New Roman" w:eastAsia="仿宋_GB2312" w:cs="Times New Roman"/>
          <w:szCs w:val="21"/>
        </w:rPr>
        <w:t>。</w:t>
      </w:r>
    </w:p>
    <w:p>
      <w:pPr>
        <w:spacing w:beforeLines="100" w:afterLines="100" w:line="500" w:lineRule="exact"/>
        <w:ind w:firstLine="480" w:firstLineChars="200"/>
        <w:rPr>
          <w:rFonts w:ascii="Times New Roman" w:hAnsi="Times New Roman" w:eastAsia="仿宋_GB2312" w:cs="Times New Roman"/>
          <w:sz w:val="24"/>
        </w:rPr>
      </w:pPr>
      <w:r>
        <w:rPr>
          <w:rFonts w:ascii="Times New Roman" w:hAnsi="Times New Roman" w:eastAsia="仿宋_GB2312" w:cs="Times New Roman"/>
          <w:sz w:val="24"/>
        </w:rPr>
        <w:t>代理人无转委托权。</w:t>
      </w:r>
    </w:p>
    <w:p>
      <w:pPr>
        <w:spacing w:afterLines="100" w:line="500" w:lineRule="exact"/>
        <w:ind w:firstLine="480" w:firstLineChars="200"/>
        <w:rPr>
          <w:rFonts w:ascii="Times New Roman" w:hAnsi="Times New Roman" w:eastAsia="仿宋_GB2312" w:cs="Times New Roman"/>
          <w:sz w:val="24"/>
        </w:rPr>
      </w:pPr>
      <w:r>
        <w:rPr>
          <w:rFonts w:ascii="Times New Roman" w:hAnsi="Times New Roman" w:eastAsia="仿宋_GB2312" w:cs="Times New Roman"/>
          <w:sz w:val="24"/>
        </w:rPr>
        <w:t>附：法定代表人身份证明</w:t>
      </w:r>
    </w:p>
    <w:p>
      <w:pPr>
        <w:spacing w:line="500" w:lineRule="exact"/>
        <w:rPr>
          <w:rFonts w:ascii="Times New Roman" w:hAnsi="Times New Roman" w:eastAsia="仿宋_GB2312" w:cs="Times New Roman"/>
          <w:szCs w:val="21"/>
        </w:rPr>
      </w:pPr>
    </w:p>
    <w:p>
      <w:pPr>
        <w:spacing w:line="400" w:lineRule="exact"/>
        <w:ind w:firstLine="2640" w:firstLineChars="1100"/>
        <w:rPr>
          <w:rFonts w:ascii="Times New Roman" w:hAnsi="Times New Roman" w:eastAsia="仿宋_GB2312" w:cs="Times New Roman"/>
          <w:sz w:val="24"/>
        </w:rPr>
      </w:pPr>
      <w:r>
        <w:rPr>
          <w:rFonts w:ascii="Times New Roman" w:hAnsi="Times New Roman" w:eastAsia="仿宋_GB2312" w:cs="Times New Roman"/>
          <w:sz w:val="24"/>
        </w:rPr>
        <w:t>投  标  人：</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（盖单位章）</w:t>
      </w:r>
    </w:p>
    <w:p>
      <w:pPr>
        <w:spacing w:line="400" w:lineRule="exact"/>
        <w:ind w:firstLine="4080" w:firstLineChars="1700"/>
        <w:rPr>
          <w:rFonts w:ascii="Times New Roman" w:hAnsi="Times New Roman" w:eastAsia="仿宋_GB2312" w:cs="Times New Roman"/>
          <w:sz w:val="24"/>
        </w:rPr>
      </w:pPr>
    </w:p>
    <w:p>
      <w:pPr>
        <w:spacing w:line="400" w:lineRule="exact"/>
        <w:ind w:firstLine="2640" w:firstLineChars="1100"/>
        <w:rPr>
          <w:rFonts w:ascii="Times New Roman" w:hAnsi="Times New Roman" w:eastAsia="仿宋_GB2312" w:cs="Times New Roman"/>
          <w:sz w:val="24"/>
        </w:rPr>
      </w:pPr>
      <w:r>
        <w:rPr>
          <w:rFonts w:ascii="Times New Roman" w:hAnsi="Times New Roman" w:eastAsia="仿宋_GB2312" w:cs="Times New Roman"/>
          <w:sz w:val="24"/>
        </w:rPr>
        <w:t>法定代表人：</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（签字）</w:t>
      </w:r>
    </w:p>
    <w:p>
      <w:pPr>
        <w:spacing w:line="400" w:lineRule="exact"/>
        <w:ind w:firstLine="4080" w:firstLineChars="1700"/>
        <w:rPr>
          <w:rFonts w:ascii="Times New Roman" w:hAnsi="Times New Roman" w:eastAsia="仿宋_GB2312" w:cs="Times New Roman"/>
          <w:sz w:val="24"/>
        </w:rPr>
      </w:pPr>
    </w:p>
    <w:p>
      <w:pPr>
        <w:spacing w:line="400" w:lineRule="exact"/>
        <w:rPr>
          <w:rFonts w:ascii="Times New Roman" w:hAnsi="Times New Roman" w:eastAsia="仿宋_GB2312" w:cs="Times New Roman"/>
          <w:sz w:val="24"/>
          <w:u w:val="single"/>
        </w:rPr>
      </w:pPr>
      <w:r>
        <w:rPr>
          <w:rFonts w:ascii="Times New Roman" w:hAnsi="Times New Roman" w:eastAsia="仿宋_GB2312" w:cs="Times New Roman"/>
          <w:sz w:val="24"/>
        </w:rPr>
        <w:t xml:space="preserve">                      身份证号码：</w:t>
      </w:r>
      <w:r>
        <w:rPr>
          <w:rFonts w:ascii="Times New Roman" w:hAnsi="Times New Roman" w:eastAsia="仿宋_GB2312" w:cs="Times New Roman"/>
          <w:sz w:val="24"/>
          <w:u w:val="single"/>
        </w:rPr>
        <w:t xml:space="preserve">                                   </w:t>
      </w:r>
    </w:p>
    <w:p>
      <w:pPr>
        <w:spacing w:line="400" w:lineRule="exact"/>
        <w:rPr>
          <w:rFonts w:ascii="Times New Roman" w:hAnsi="Times New Roman" w:eastAsia="仿宋_GB2312" w:cs="Times New Roman"/>
          <w:sz w:val="24"/>
          <w:u w:val="single"/>
        </w:rPr>
      </w:pPr>
    </w:p>
    <w:p>
      <w:pPr>
        <w:spacing w:line="400" w:lineRule="exact"/>
        <w:rPr>
          <w:rFonts w:ascii="Times New Roman" w:hAnsi="Times New Roman" w:eastAsia="仿宋_GB2312" w:cs="Times New Roman"/>
          <w:sz w:val="24"/>
        </w:rPr>
      </w:pPr>
      <w:r>
        <w:rPr>
          <w:rFonts w:ascii="Times New Roman" w:hAnsi="Times New Roman" w:eastAsia="仿宋_GB2312" w:cs="Times New Roman"/>
          <w:sz w:val="24"/>
        </w:rPr>
        <w:t xml:space="preserve">                      委托代理人：</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（签字）</w:t>
      </w:r>
    </w:p>
    <w:p>
      <w:pPr>
        <w:spacing w:line="400" w:lineRule="exact"/>
        <w:ind w:firstLine="4080" w:firstLineChars="1700"/>
        <w:rPr>
          <w:rFonts w:ascii="Times New Roman" w:hAnsi="Times New Roman" w:eastAsia="仿宋_GB2312" w:cs="Times New Roman"/>
          <w:sz w:val="24"/>
        </w:rPr>
      </w:pPr>
    </w:p>
    <w:p>
      <w:pPr>
        <w:spacing w:line="400" w:lineRule="exact"/>
        <w:rPr>
          <w:rFonts w:ascii="Times New Roman" w:hAnsi="Times New Roman" w:eastAsia="仿宋_GB2312" w:cs="Times New Roman"/>
          <w:sz w:val="24"/>
          <w:u w:val="single"/>
        </w:rPr>
      </w:pPr>
      <w:r>
        <w:rPr>
          <w:rFonts w:ascii="Times New Roman" w:hAnsi="Times New Roman" w:eastAsia="仿宋_GB2312" w:cs="Times New Roman"/>
          <w:sz w:val="24"/>
        </w:rPr>
        <w:t xml:space="preserve">                      身份证号码：</w:t>
      </w:r>
      <w:r>
        <w:rPr>
          <w:rFonts w:ascii="Times New Roman" w:hAnsi="Times New Roman" w:eastAsia="仿宋_GB2312" w:cs="Times New Roman"/>
          <w:sz w:val="24"/>
          <w:u w:val="single"/>
        </w:rPr>
        <w:t xml:space="preserve">                                   </w:t>
      </w:r>
    </w:p>
    <w:p>
      <w:pPr>
        <w:spacing w:line="400" w:lineRule="exact"/>
        <w:ind w:firstLine="4080" w:firstLineChars="1700"/>
        <w:rPr>
          <w:rFonts w:ascii="Times New Roman" w:hAnsi="Times New Roman" w:eastAsia="仿宋_GB2312" w:cs="Times New Roman"/>
          <w:sz w:val="24"/>
        </w:rPr>
      </w:pPr>
    </w:p>
    <w:p>
      <w:pPr>
        <w:spacing w:line="400" w:lineRule="exact"/>
        <w:ind w:firstLine="4680" w:firstLineChars="1950"/>
        <w:rPr>
          <w:rFonts w:ascii="Times New Roman" w:hAnsi="Times New Roman" w:eastAsia="仿宋_GB2312" w:cs="Times New Roman"/>
          <w:sz w:val="24"/>
        </w:rPr>
      </w:pP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年</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月</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日</w:t>
      </w:r>
    </w:p>
    <w:p>
      <w:pPr>
        <w:spacing w:beforeLines="100" w:afterLines="50"/>
        <w:jc w:val="center"/>
        <w:rPr>
          <w:rFonts w:ascii="Times New Roman" w:hAnsi="Times New Roman" w:eastAsia="仿宋_GB2312" w:cs="Times New Roman"/>
          <w:szCs w:val="21"/>
        </w:rPr>
      </w:pPr>
      <w:r>
        <w:rPr>
          <w:rFonts w:ascii="Times New Roman" w:hAnsi="Times New Roman" w:eastAsia="仿宋_GB2312" w:cs="Times New Roman"/>
          <w:szCs w:val="21"/>
        </w:rPr>
        <w:br w:type="page"/>
      </w:r>
    </w:p>
    <w:p>
      <w:pPr>
        <w:spacing w:beforeLines="50" w:afterLines="50" w:line="42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四</w:t>
      </w:r>
      <w:r>
        <w:rPr>
          <w:rFonts w:ascii="Times New Roman" w:hAnsi="Times New Roman" w:eastAsia="仿宋_GB2312" w:cs="Times New Roman"/>
          <w:sz w:val="28"/>
          <w:szCs w:val="28"/>
        </w:rPr>
        <w:t>、项目管理机构</w:t>
      </w:r>
    </w:p>
    <w:p>
      <w:pPr>
        <w:spacing w:afterLines="100" w:line="420" w:lineRule="exact"/>
        <w:rPr>
          <w:rFonts w:ascii="Times New Roman" w:hAnsi="Times New Roman" w:eastAsia="仿宋_GB2312" w:cs="Times New Roman"/>
          <w:sz w:val="24"/>
        </w:rPr>
      </w:pPr>
      <w:r>
        <w:rPr>
          <w:rFonts w:ascii="Times New Roman" w:hAnsi="Times New Roman" w:eastAsia="仿宋_GB2312" w:cs="Times New Roman"/>
          <w:sz w:val="24"/>
        </w:rPr>
        <w:t>（一）项目管理机构组成表</w:t>
      </w:r>
    </w:p>
    <w:tbl>
      <w:tblPr>
        <w:tblStyle w:val="7"/>
        <w:tblW w:w="865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704"/>
        <w:gridCol w:w="704"/>
        <w:gridCol w:w="1356"/>
        <w:gridCol w:w="765"/>
        <w:gridCol w:w="782"/>
        <w:gridCol w:w="842"/>
        <w:gridCol w:w="2095"/>
        <w:gridCol w:w="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4" w:type="dxa"/>
            <w:vMerge w:val="restart"/>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职务</w:t>
            </w:r>
          </w:p>
        </w:tc>
        <w:tc>
          <w:tcPr>
            <w:tcW w:w="704" w:type="dxa"/>
            <w:vMerge w:val="restart"/>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姓名</w:t>
            </w:r>
          </w:p>
        </w:tc>
        <w:tc>
          <w:tcPr>
            <w:tcW w:w="704" w:type="dxa"/>
            <w:vMerge w:val="restart"/>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职称</w:t>
            </w:r>
          </w:p>
        </w:tc>
        <w:tc>
          <w:tcPr>
            <w:tcW w:w="5840" w:type="dxa"/>
            <w:gridSpan w:val="5"/>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执业或职业资格证明</w:t>
            </w:r>
          </w:p>
        </w:tc>
        <w:tc>
          <w:tcPr>
            <w:tcW w:w="703" w:type="dxa"/>
            <w:vMerge w:val="restart"/>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4" w:type="dxa"/>
            <w:vMerge w:val="continue"/>
            <w:vAlign w:val="center"/>
          </w:tcPr>
          <w:p>
            <w:pPr>
              <w:jc w:val="center"/>
              <w:rPr>
                <w:rFonts w:ascii="Times New Roman" w:hAnsi="Times New Roman" w:eastAsia="仿宋_GB2312" w:cs="Times New Roman"/>
                <w:sz w:val="24"/>
              </w:rPr>
            </w:pPr>
          </w:p>
        </w:tc>
        <w:tc>
          <w:tcPr>
            <w:tcW w:w="704" w:type="dxa"/>
            <w:vMerge w:val="continue"/>
            <w:vAlign w:val="center"/>
          </w:tcPr>
          <w:p>
            <w:pPr>
              <w:jc w:val="center"/>
              <w:rPr>
                <w:rFonts w:ascii="Times New Roman" w:hAnsi="Times New Roman" w:eastAsia="仿宋_GB2312" w:cs="Times New Roman"/>
                <w:sz w:val="24"/>
              </w:rPr>
            </w:pPr>
          </w:p>
        </w:tc>
        <w:tc>
          <w:tcPr>
            <w:tcW w:w="704" w:type="dxa"/>
            <w:vMerge w:val="continue"/>
            <w:vAlign w:val="center"/>
          </w:tcPr>
          <w:p>
            <w:pPr>
              <w:jc w:val="center"/>
              <w:rPr>
                <w:rFonts w:ascii="Times New Roman" w:hAnsi="Times New Roman" w:eastAsia="仿宋_GB2312" w:cs="Times New Roman"/>
                <w:sz w:val="24"/>
              </w:rPr>
            </w:pPr>
          </w:p>
        </w:tc>
        <w:tc>
          <w:tcPr>
            <w:tcW w:w="1356"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证书名称</w:t>
            </w:r>
          </w:p>
        </w:tc>
        <w:tc>
          <w:tcPr>
            <w:tcW w:w="765"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级别</w:t>
            </w:r>
          </w:p>
        </w:tc>
        <w:tc>
          <w:tcPr>
            <w:tcW w:w="782"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证号</w:t>
            </w:r>
          </w:p>
        </w:tc>
        <w:tc>
          <w:tcPr>
            <w:tcW w:w="842"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专业</w:t>
            </w:r>
          </w:p>
        </w:tc>
        <w:tc>
          <w:tcPr>
            <w:tcW w:w="2095"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养老保险</w:t>
            </w:r>
          </w:p>
        </w:tc>
        <w:tc>
          <w:tcPr>
            <w:tcW w:w="703" w:type="dxa"/>
            <w:vMerge w:val="continue"/>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1356" w:type="dxa"/>
            <w:vAlign w:val="center"/>
          </w:tcPr>
          <w:p>
            <w:pPr>
              <w:jc w:val="center"/>
              <w:rPr>
                <w:rFonts w:ascii="Times New Roman" w:hAnsi="Times New Roman" w:eastAsia="仿宋_GB2312" w:cs="Times New Roman"/>
                <w:sz w:val="24"/>
              </w:rPr>
            </w:pPr>
          </w:p>
        </w:tc>
        <w:tc>
          <w:tcPr>
            <w:tcW w:w="765" w:type="dxa"/>
            <w:vAlign w:val="center"/>
          </w:tcPr>
          <w:p>
            <w:pPr>
              <w:jc w:val="center"/>
              <w:rPr>
                <w:rFonts w:ascii="Times New Roman" w:hAnsi="Times New Roman" w:eastAsia="仿宋_GB2312" w:cs="Times New Roman"/>
                <w:sz w:val="24"/>
              </w:rPr>
            </w:pPr>
          </w:p>
        </w:tc>
        <w:tc>
          <w:tcPr>
            <w:tcW w:w="782" w:type="dxa"/>
            <w:vAlign w:val="center"/>
          </w:tcPr>
          <w:p>
            <w:pPr>
              <w:jc w:val="center"/>
              <w:rPr>
                <w:rFonts w:ascii="Times New Roman" w:hAnsi="Times New Roman" w:eastAsia="仿宋_GB2312" w:cs="Times New Roman"/>
                <w:sz w:val="24"/>
              </w:rPr>
            </w:pPr>
          </w:p>
        </w:tc>
        <w:tc>
          <w:tcPr>
            <w:tcW w:w="842" w:type="dxa"/>
            <w:vAlign w:val="center"/>
          </w:tcPr>
          <w:p>
            <w:pPr>
              <w:jc w:val="center"/>
              <w:rPr>
                <w:rFonts w:ascii="Times New Roman" w:hAnsi="Times New Roman" w:eastAsia="仿宋_GB2312" w:cs="Times New Roman"/>
                <w:sz w:val="24"/>
              </w:rPr>
            </w:pPr>
          </w:p>
        </w:tc>
        <w:tc>
          <w:tcPr>
            <w:tcW w:w="2095" w:type="dxa"/>
            <w:vAlign w:val="center"/>
          </w:tcPr>
          <w:p>
            <w:pPr>
              <w:jc w:val="center"/>
              <w:rPr>
                <w:rFonts w:ascii="Times New Roman" w:hAnsi="Times New Roman" w:eastAsia="仿宋_GB2312" w:cs="Times New Roman"/>
                <w:sz w:val="24"/>
              </w:rPr>
            </w:pPr>
          </w:p>
        </w:tc>
        <w:tc>
          <w:tcPr>
            <w:tcW w:w="703"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1356" w:type="dxa"/>
            <w:vAlign w:val="center"/>
          </w:tcPr>
          <w:p>
            <w:pPr>
              <w:jc w:val="center"/>
              <w:rPr>
                <w:rFonts w:ascii="Times New Roman" w:hAnsi="Times New Roman" w:eastAsia="仿宋_GB2312" w:cs="Times New Roman"/>
                <w:sz w:val="24"/>
              </w:rPr>
            </w:pPr>
          </w:p>
        </w:tc>
        <w:tc>
          <w:tcPr>
            <w:tcW w:w="765" w:type="dxa"/>
            <w:vAlign w:val="center"/>
          </w:tcPr>
          <w:p>
            <w:pPr>
              <w:jc w:val="center"/>
              <w:rPr>
                <w:rFonts w:ascii="Times New Roman" w:hAnsi="Times New Roman" w:eastAsia="仿宋_GB2312" w:cs="Times New Roman"/>
                <w:sz w:val="24"/>
              </w:rPr>
            </w:pPr>
          </w:p>
        </w:tc>
        <w:tc>
          <w:tcPr>
            <w:tcW w:w="782" w:type="dxa"/>
            <w:vAlign w:val="center"/>
          </w:tcPr>
          <w:p>
            <w:pPr>
              <w:jc w:val="center"/>
              <w:rPr>
                <w:rFonts w:ascii="Times New Roman" w:hAnsi="Times New Roman" w:eastAsia="仿宋_GB2312" w:cs="Times New Roman"/>
                <w:sz w:val="24"/>
              </w:rPr>
            </w:pPr>
          </w:p>
        </w:tc>
        <w:tc>
          <w:tcPr>
            <w:tcW w:w="842" w:type="dxa"/>
            <w:vAlign w:val="center"/>
          </w:tcPr>
          <w:p>
            <w:pPr>
              <w:jc w:val="center"/>
              <w:rPr>
                <w:rFonts w:ascii="Times New Roman" w:hAnsi="Times New Roman" w:eastAsia="仿宋_GB2312" w:cs="Times New Roman"/>
                <w:sz w:val="24"/>
              </w:rPr>
            </w:pPr>
          </w:p>
        </w:tc>
        <w:tc>
          <w:tcPr>
            <w:tcW w:w="2095" w:type="dxa"/>
            <w:vAlign w:val="center"/>
          </w:tcPr>
          <w:p>
            <w:pPr>
              <w:jc w:val="center"/>
              <w:rPr>
                <w:rFonts w:ascii="Times New Roman" w:hAnsi="Times New Roman" w:eastAsia="仿宋_GB2312" w:cs="Times New Roman"/>
                <w:sz w:val="24"/>
              </w:rPr>
            </w:pPr>
          </w:p>
        </w:tc>
        <w:tc>
          <w:tcPr>
            <w:tcW w:w="703"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1356" w:type="dxa"/>
            <w:vAlign w:val="center"/>
          </w:tcPr>
          <w:p>
            <w:pPr>
              <w:jc w:val="center"/>
              <w:rPr>
                <w:rFonts w:ascii="Times New Roman" w:hAnsi="Times New Roman" w:eastAsia="仿宋_GB2312" w:cs="Times New Roman"/>
                <w:sz w:val="24"/>
              </w:rPr>
            </w:pPr>
          </w:p>
        </w:tc>
        <w:tc>
          <w:tcPr>
            <w:tcW w:w="765" w:type="dxa"/>
            <w:vAlign w:val="center"/>
          </w:tcPr>
          <w:p>
            <w:pPr>
              <w:jc w:val="center"/>
              <w:rPr>
                <w:rFonts w:ascii="Times New Roman" w:hAnsi="Times New Roman" w:eastAsia="仿宋_GB2312" w:cs="Times New Roman"/>
                <w:sz w:val="24"/>
              </w:rPr>
            </w:pPr>
          </w:p>
        </w:tc>
        <w:tc>
          <w:tcPr>
            <w:tcW w:w="782" w:type="dxa"/>
            <w:vAlign w:val="center"/>
          </w:tcPr>
          <w:p>
            <w:pPr>
              <w:jc w:val="center"/>
              <w:rPr>
                <w:rFonts w:ascii="Times New Roman" w:hAnsi="Times New Roman" w:eastAsia="仿宋_GB2312" w:cs="Times New Roman"/>
                <w:sz w:val="24"/>
              </w:rPr>
            </w:pPr>
          </w:p>
        </w:tc>
        <w:tc>
          <w:tcPr>
            <w:tcW w:w="842" w:type="dxa"/>
            <w:vAlign w:val="center"/>
          </w:tcPr>
          <w:p>
            <w:pPr>
              <w:jc w:val="center"/>
              <w:rPr>
                <w:rFonts w:ascii="Times New Roman" w:hAnsi="Times New Roman" w:eastAsia="仿宋_GB2312" w:cs="Times New Roman"/>
                <w:sz w:val="24"/>
              </w:rPr>
            </w:pPr>
          </w:p>
        </w:tc>
        <w:tc>
          <w:tcPr>
            <w:tcW w:w="2095" w:type="dxa"/>
            <w:vAlign w:val="center"/>
          </w:tcPr>
          <w:p>
            <w:pPr>
              <w:jc w:val="center"/>
              <w:rPr>
                <w:rFonts w:ascii="Times New Roman" w:hAnsi="Times New Roman" w:eastAsia="仿宋_GB2312" w:cs="Times New Roman"/>
                <w:sz w:val="24"/>
              </w:rPr>
            </w:pPr>
          </w:p>
        </w:tc>
        <w:tc>
          <w:tcPr>
            <w:tcW w:w="703"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1356" w:type="dxa"/>
            <w:vAlign w:val="center"/>
          </w:tcPr>
          <w:p>
            <w:pPr>
              <w:jc w:val="center"/>
              <w:rPr>
                <w:rFonts w:ascii="Times New Roman" w:hAnsi="Times New Roman" w:eastAsia="仿宋_GB2312" w:cs="Times New Roman"/>
                <w:sz w:val="24"/>
              </w:rPr>
            </w:pPr>
          </w:p>
        </w:tc>
        <w:tc>
          <w:tcPr>
            <w:tcW w:w="765" w:type="dxa"/>
            <w:vAlign w:val="center"/>
          </w:tcPr>
          <w:p>
            <w:pPr>
              <w:jc w:val="center"/>
              <w:rPr>
                <w:rFonts w:ascii="Times New Roman" w:hAnsi="Times New Roman" w:eastAsia="仿宋_GB2312" w:cs="Times New Roman"/>
                <w:sz w:val="24"/>
              </w:rPr>
            </w:pPr>
          </w:p>
        </w:tc>
        <w:tc>
          <w:tcPr>
            <w:tcW w:w="782" w:type="dxa"/>
            <w:vAlign w:val="center"/>
          </w:tcPr>
          <w:p>
            <w:pPr>
              <w:jc w:val="center"/>
              <w:rPr>
                <w:rFonts w:ascii="Times New Roman" w:hAnsi="Times New Roman" w:eastAsia="仿宋_GB2312" w:cs="Times New Roman"/>
                <w:sz w:val="24"/>
              </w:rPr>
            </w:pPr>
          </w:p>
        </w:tc>
        <w:tc>
          <w:tcPr>
            <w:tcW w:w="842" w:type="dxa"/>
            <w:vAlign w:val="center"/>
          </w:tcPr>
          <w:p>
            <w:pPr>
              <w:jc w:val="center"/>
              <w:rPr>
                <w:rFonts w:ascii="Times New Roman" w:hAnsi="Times New Roman" w:eastAsia="仿宋_GB2312" w:cs="Times New Roman"/>
                <w:sz w:val="24"/>
              </w:rPr>
            </w:pPr>
          </w:p>
        </w:tc>
        <w:tc>
          <w:tcPr>
            <w:tcW w:w="2095" w:type="dxa"/>
            <w:vAlign w:val="center"/>
          </w:tcPr>
          <w:p>
            <w:pPr>
              <w:jc w:val="center"/>
              <w:rPr>
                <w:rFonts w:ascii="Times New Roman" w:hAnsi="Times New Roman" w:eastAsia="仿宋_GB2312" w:cs="Times New Roman"/>
                <w:sz w:val="24"/>
              </w:rPr>
            </w:pPr>
          </w:p>
        </w:tc>
        <w:tc>
          <w:tcPr>
            <w:tcW w:w="703"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1356" w:type="dxa"/>
            <w:vAlign w:val="center"/>
          </w:tcPr>
          <w:p>
            <w:pPr>
              <w:jc w:val="center"/>
              <w:rPr>
                <w:rFonts w:ascii="Times New Roman" w:hAnsi="Times New Roman" w:eastAsia="仿宋_GB2312" w:cs="Times New Roman"/>
                <w:sz w:val="24"/>
              </w:rPr>
            </w:pPr>
          </w:p>
        </w:tc>
        <w:tc>
          <w:tcPr>
            <w:tcW w:w="765" w:type="dxa"/>
            <w:vAlign w:val="center"/>
          </w:tcPr>
          <w:p>
            <w:pPr>
              <w:jc w:val="center"/>
              <w:rPr>
                <w:rFonts w:ascii="Times New Roman" w:hAnsi="Times New Roman" w:eastAsia="仿宋_GB2312" w:cs="Times New Roman"/>
                <w:sz w:val="24"/>
              </w:rPr>
            </w:pPr>
          </w:p>
        </w:tc>
        <w:tc>
          <w:tcPr>
            <w:tcW w:w="782" w:type="dxa"/>
            <w:vAlign w:val="center"/>
          </w:tcPr>
          <w:p>
            <w:pPr>
              <w:jc w:val="center"/>
              <w:rPr>
                <w:rFonts w:ascii="Times New Roman" w:hAnsi="Times New Roman" w:eastAsia="仿宋_GB2312" w:cs="Times New Roman"/>
                <w:sz w:val="24"/>
              </w:rPr>
            </w:pPr>
          </w:p>
        </w:tc>
        <w:tc>
          <w:tcPr>
            <w:tcW w:w="842" w:type="dxa"/>
            <w:vAlign w:val="center"/>
          </w:tcPr>
          <w:p>
            <w:pPr>
              <w:jc w:val="center"/>
              <w:rPr>
                <w:rFonts w:ascii="Times New Roman" w:hAnsi="Times New Roman" w:eastAsia="仿宋_GB2312" w:cs="Times New Roman"/>
                <w:sz w:val="24"/>
              </w:rPr>
            </w:pPr>
          </w:p>
        </w:tc>
        <w:tc>
          <w:tcPr>
            <w:tcW w:w="2095" w:type="dxa"/>
            <w:vAlign w:val="center"/>
          </w:tcPr>
          <w:p>
            <w:pPr>
              <w:jc w:val="center"/>
              <w:rPr>
                <w:rFonts w:ascii="Times New Roman" w:hAnsi="Times New Roman" w:eastAsia="仿宋_GB2312" w:cs="Times New Roman"/>
                <w:sz w:val="24"/>
              </w:rPr>
            </w:pPr>
          </w:p>
        </w:tc>
        <w:tc>
          <w:tcPr>
            <w:tcW w:w="703"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1356" w:type="dxa"/>
            <w:vAlign w:val="center"/>
          </w:tcPr>
          <w:p>
            <w:pPr>
              <w:jc w:val="center"/>
              <w:rPr>
                <w:rFonts w:ascii="Times New Roman" w:hAnsi="Times New Roman" w:eastAsia="仿宋_GB2312" w:cs="Times New Roman"/>
                <w:sz w:val="24"/>
              </w:rPr>
            </w:pPr>
          </w:p>
        </w:tc>
        <w:tc>
          <w:tcPr>
            <w:tcW w:w="765" w:type="dxa"/>
            <w:vAlign w:val="center"/>
          </w:tcPr>
          <w:p>
            <w:pPr>
              <w:jc w:val="center"/>
              <w:rPr>
                <w:rFonts w:ascii="Times New Roman" w:hAnsi="Times New Roman" w:eastAsia="仿宋_GB2312" w:cs="Times New Roman"/>
                <w:sz w:val="24"/>
              </w:rPr>
            </w:pPr>
          </w:p>
        </w:tc>
        <w:tc>
          <w:tcPr>
            <w:tcW w:w="782" w:type="dxa"/>
            <w:vAlign w:val="center"/>
          </w:tcPr>
          <w:p>
            <w:pPr>
              <w:jc w:val="center"/>
              <w:rPr>
                <w:rFonts w:ascii="Times New Roman" w:hAnsi="Times New Roman" w:eastAsia="仿宋_GB2312" w:cs="Times New Roman"/>
                <w:sz w:val="24"/>
              </w:rPr>
            </w:pPr>
          </w:p>
        </w:tc>
        <w:tc>
          <w:tcPr>
            <w:tcW w:w="842" w:type="dxa"/>
            <w:vAlign w:val="center"/>
          </w:tcPr>
          <w:p>
            <w:pPr>
              <w:jc w:val="center"/>
              <w:rPr>
                <w:rFonts w:ascii="Times New Roman" w:hAnsi="Times New Roman" w:eastAsia="仿宋_GB2312" w:cs="Times New Roman"/>
                <w:sz w:val="24"/>
              </w:rPr>
            </w:pPr>
          </w:p>
        </w:tc>
        <w:tc>
          <w:tcPr>
            <w:tcW w:w="2095" w:type="dxa"/>
            <w:vAlign w:val="center"/>
          </w:tcPr>
          <w:p>
            <w:pPr>
              <w:jc w:val="center"/>
              <w:rPr>
                <w:rFonts w:ascii="Times New Roman" w:hAnsi="Times New Roman" w:eastAsia="仿宋_GB2312" w:cs="Times New Roman"/>
                <w:sz w:val="24"/>
              </w:rPr>
            </w:pPr>
          </w:p>
        </w:tc>
        <w:tc>
          <w:tcPr>
            <w:tcW w:w="703"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1356" w:type="dxa"/>
            <w:vAlign w:val="center"/>
          </w:tcPr>
          <w:p>
            <w:pPr>
              <w:jc w:val="center"/>
              <w:rPr>
                <w:rFonts w:ascii="Times New Roman" w:hAnsi="Times New Roman" w:eastAsia="仿宋_GB2312" w:cs="Times New Roman"/>
                <w:sz w:val="24"/>
              </w:rPr>
            </w:pPr>
          </w:p>
        </w:tc>
        <w:tc>
          <w:tcPr>
            <w:tcW w:w="765" w:type="dxa"/>
            <w:vAlign w:val="center"/>
          </w:tcPr>
          <w:p>
            <w:pPr>
              <w:jc w:val="center"/>
              <w:rPr>
                <w:rFonts w:ascii="Times New Roman" w:hAnsi="Times New Roman" w:eastAsia="仿宋_GB2312" w:cs="Times New Roman"/>
                <w:sz w:val="24"/>
              </w:rPr>
            </w:pPr>
          </w:p>
        </w:tc>
        <w:tc>
          <w:tcPr>
            <w:tcW w:w="782" w:type="dxa"/>
            <w:vAlign w:val="center"/>
          </w:tcPr>
          <w:p>
            <w:pPr>
              <w:jc w:val="center"/>
              <w:rPr>
                <w:rFonts w:ascii="Times New Roman" w:hAnsi="Times New Roman" w:eastAsia="仿宋_GB2312" w:cs="Times New Roman"/>
                <w:sz w:val="24"/>
              </w:rPr>
            </w:pPr>
          </w:p>
        </w:tc>
        <w:tc>
          <w:tcPr>
            <w:tcW w:w="842" w:type="dxa"/>
            <w:vAlign w:val="center"/>
          </w:tcPr>
          <w:p>
            <w:pPr>
              <w:jc w:val="center"/>
              <w:rPr>
                <w:rFonts w:ascii="Times New Roman" w:hAnsi="Times New Roman" w:eastAsia="仿宋_GB2312" w:cs="Times New Roman"/>
                <w:sz w:val="24"/>
              </w:rPr>
            </w:pPr>
          </w:p>
        </w:tc>
        <w:tc>
          <w:tcPr>
            <w:tcW w:w="2095" w:type="dxa"/>
            <w:vAlign w:val="center"/>
          </w:tcPr>
          <w:p>
            <w:pPr>
              <w:jc w:val="center"/>
              <w:rPr>
                <w:rFonts w:ascii="Times New Roman" w:hAnsi="Times New Roman" w:eastAsia="仿宋_GB2312" w:cs="Times New Roman"/>
                <w:sz w:val="24"/>
              </w:rPr>
            </w:pPr>
          </w:p>
        </w:tc>
        <w:tc>
          <w:tcPr>
            <w:tcW w:w="703"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1356" w:type="dxa"/>
            <w:vAlign w:val="center"/>
          </w:tcPr>
          <w:p>
            <w:pPr>
              <w:jc w:val="center"/>
              <w:rPr>
                <w:rFonts w:ascii="Times New Roman" w:hAnsi="Times New Roman" w:eastAsia="仿宋_GB2312" w:cs="Times New Roman"/>
                <w:sz w:val="24"/>
              </w:rPr>
            </w:pPr>
          </w:p>
        </w:tc>
        <w:tc>
          <w:tcPr>
            <w:tcW w:w="765" w:type="dxa"/>
            <w:vAlign w:val="center"/>
          </w:tcPr>
          <w:p>
            <w:pPr>
              <w:jc w:val="center"/>
              <w:rPr>
                <w:rFonts w:ascii="Times New Roman" w:hAnsi="Times New Roman" w:eastAsia="仿宋_GB2312" w:cs="Times New Roman"/>
                <w:sz w:val="24"/>
              </w:rPr>
            </w:pPr>
          </w:p>
        </w:tc>
        <w:tc>
          <w:tcPr>
            <w:tcW w:w="782" w:type="dxa"/>
            <w:vAlign w:val="center"/>
          </w:tcPr>
          <w:p>
            <w:pPr>
              <w:jc w:val="center"/>
              <w:rPr>
                <w:rFonts w:ascii="Times New Roman" w:hAnsi="Times New Roman" w:eastAsia="仿宋_GB2312" w:cs="Times New Roman"/>
                <w:sz w:val="24"/>
              </w:rPr>
            </w:pPr>
          </w:p>
        </w:tc>
        <w:tc>
          <w:tcPr>
            <w:tcW w:w="842" w:type="dxa"/>
            <w:vAlign w:val="center"/>
          </w:tcPr>
          <w:p>
            <w:pPr>
              <w:jc w:val="center"/>
              <w:rPr>
                <w:rFonts w:ascii="Times New Roman" w:hAnsi="Times New Roman" w:eastAsia="仿宋_GB2312" w:cs="Times New Roman"/>
                <w:sz w:val="24"/>
              </w:rPr>
            </w:pPr>
          </w:p>
        </w:tc>
        <w:tc>
          <w:tcPr>
            <w:tcW w:w="2095" w:type="dxa"/>
            <w:vAlign w:val="center"/>
          </w:tcPr>
          <w:p>
            <w:pPr>
              <w:jc w:val="center"/>
              <w:rPr>
                <w:rFonts w:ascii="Times New Roman" w:hAnsi="Times New Roman" w:eastAsia="仿宋_GB2312" w:cs="Times New Roman"/>
                <w:sz w:val="24"/>
              </w:rPr>
            </w:pPr>
          </w:p>
        </w:tc>
        <w:tc>
          <w:tcPr>
            <w:tcW w:w="703"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1356" w:type="dxa"/>
            <w:vAlign w:val="center"/>
          </w:tcPr>
          <w:p>
            <w:pPr>
              <w:jc w:val="center"/>
              <w:rPr>
                <w:rFonts w:ascii="Times New Roman" w:hAnsi="Times New Roman" w:eastAsia="仿宋_GB2312" w:cs="Times New Roman"/>
                <w:sz w:val="24"/>
              </w:rPr>
            </w:pPr>
          </w:p>
        </w:tc>
        <w:tc>
          <w:tcPr>
            <w:tcW w:w="765" w:type="dxa"/>
            <w:vAlign w:val="center"/>
          </w:tcPr>
          <w:p>
            <w:pPr>
              <w:jc w:val="center"/>
              <w:rPr>
                <w:rFonts w:ascii="Times New Roman" w:hAnsi="Times New Roman" w:eastAsia="仿宋_GB2312" w:cs="Times New Roman"/>
                <w:sz w:val="24"/>
              </w:rPr>
            </w:pPr>
          </w:p>
        </w:tc>
        <w:tc>
          <w:tcPr>
            <w:tcW w:w="782" w:type="dxa"/>
            <w:vAlign w:val="center"/>
          </w:tcPr>
          <w:p>
            <w:pPr>
              <w:jc w:val="center"/>
              <w:rPr>
                <w:rFonts w:ascii="Times New Roman" w:hAnsi="Times New Roman" w:eastAsia="仿宋_GB2312" w:cs="Times New Roman"/>
                <w:sz w:val="24"/>
              </w:rPr>
            </w:pPr>
          </w:p>
        </w:tc>
        <w:tc>
          <w:tcPr>
            <w:tcW w:w="842" w:type="dxa"/>
            <w:vAlign w:val="center"/>
          </w:tcPr>
          <w:p>
            <w:pPr>
              <w:jc w:val="center"/>
              <w:rPr>
                <w:rFonts w:ascii="Times New Roman" w:hAnsi="Times New Roman" w:eastAsia="仿宋_GB2312" w:cs="Times New Roman"/>
                <w:sz w:val="24"/>
              </w:rPr>
            </w:pPr>
          </w:p>
        </w:tc>
        <w:tc>
          <w:tcPr>
            <w:tcW w:w="2095" w:type="dxa"/>
            <w:vAlign w:val="center"/>
          </w:tcPr>
          <w:p>
            <w:pPr>
              <w:jc w:val="center"/>
              <w:rPr>
                <w:rFonts w:ascii="Times New Roman" w:hAnsi="Times New Roman" w:eastAsia="仿宋_GB2312" w:cs="Times New Roman"/>
                <w:sz w:val="24"/>
              </w:rPr>
            </w:pPr>
          </w:p>
        </w:tc>
        <w:tc>
          <w:tcPr>
            <w:tcW w:w="703"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1356" w:type="dxa"/>
            <w:vAlign w:val="center"/>
          </w:tcPr>
          <w:p>
            <w:pPr>
              <w:jc w:val="center"/>
              <w:rPr>
                <w:rFonts w:ascii="Times New Roman" w:hAnsi="Times New Roman" w:eastAsia="仿宋_GB2312" w:cs="Times New Roman"/>
                <w:sz w:val="24"/>
              </w:rPr>
            </w:pPr>
          </w:p>
        </w:tc>
        <w:tc>
          <w:tcPr>
            <w:tcW w:w="765" w:type="dxa"/>
            <w:vAlign w:val="center"/>
          </w:tcPr>
          <w:p>
            <w:pPr>
              <w:jc w:val="center"/>
              <w:rPr>
                <w:rFonts w:ascii="Times New Roman" w:hAnsi="Times New Roman" w:eastAsia="仿宋_GB2312" w:cs="Times New Roman"/>
                <w:sz w:val="24"/>
              </w:rPr>
            </w:pPr>
          </w:p>
        </w:tc>
        <w:tc>
          <w:tcPr>
            <w:tcW w:w="782" w:type="dxa"/>
            <w:vAlign w:val="center"/>
          </w:tcPr>
          <w:p>
            <w:pPr>
              <w:jc w:val="center"/>
              <w:rPr>
                <w:rFonts w:ascii="Times New Roman" w:hAnsi="Times New Roman" w:eastAsia="仿宋_GB2312" w:cs="Times New Roman"/>
                <w:sz w:val="24"/>
              </w:rPr>
            </w:pPr>
          </w:p>
        </w:tc>
        <w:tc>
          <w:tcPr>
            <w:tcW w:w="842" w:type="dxa"/>
            <w:vAlign w:val="center"/>
          </w:tcPr>
          <w:p>
            <w:pPr>
              <w:jc w:val="center"/>
              <w:rPr>
                <w:rFonts w:ascii="Times New Roman" w:hAnsi="Times New Roman" w:eastAsia="仿宋_GB2312" w:cs="Times New Roman"/>
                <w:sz w:val="24"/>
              </w:rPr>
            </w:pPr>
          </w:p>
        </w:tc>
        <w:tc>
          <w:tcPr>
            <w:tcW w:w="2095" w:type="dxa"/>
            <w:vAlign w:val="center"/>
          </w:tcPr>
          <w:p>
            <w:pPr>
              <w:jc w:val="center"/>
              <w:rPr>
                <w:rFonts w:ascii="Times New Roman" w:hAnsi="Times New Roman" w:eastAsia="仿宋_GB2312" w:cs="Times New Roman"/>
                <w:sz w:val="24"/>
              </w:rPr>
            </w:pPr>
          </w:p>
        </w:tc>
        <w:tc>
          <w:tcPr>
            <w:tcW w:w="703"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1356" w:type="dxa"/>
            <w:vAlign w:val="center"/>
          </w:tcPr>
          <w:p>
            <w:pPr>
              <w:jc w:val="center"/>
              <w:rPr>
                <w:rFonts w:ascii="Times New Roman" w:hAnsi="Times New Roman" w:eastAsia="仿宋_GB2312" w:cs="Times New Roman"/>
                <w:sz w:val="24"/>
              </w:rPr>
            </w:pPr>
          </w:p>
        </w:tc>
        <w:tc>
          <w:tcPr>
            <w:tcW w:w="765" w:type="dxa"/>
            <w:vAlign w:val="center"/>
          </w:tcPr>
          <w:p>
            <w:pPr>
              <w:jc w:val="center"/>
              <w:rPr>
                <w:rFonts w:ascii="Times New Roman" w:hAnsi="Times New Roman" w:eastAsia="仿宋_GB2312" w:cs="Times New Roman"/>
                <w:sz w:val="24"/>
              </w:rPr>
            </w:pPr>
          </w:p>
        </w:tc>
        <w:tc>
          <w:tcPr>
            <w:tcW w:w="782" w:type="dxa"/>
            <w:vAlign w:val="center"/>
          </w:tcPr>
          <w:p>
            <w:pPr>
              <w:jc w:val="center"/>
              <w:rPr>
                <w:rFonts w:ascii="Times New Roman" w:hAnsi="Times New Roman" w:eastAsia="仿宋_GB2312" w:cs="Times New Roman"/>
                <w:sz w:val="24"/>
              </w:rPr>
            </w:pPr>
          </w:p>
        </w:tc>
        <w:tc>
          <w:tcPr>
            <w:tcW w:w="842" w:type="dxa"/>
            <w:vAlign w:val="center"/>
          </w:tcPr>
          <w:p>
            <w:pPr>
              <w:jc w:val="center"/>
              <w:rPr>
                <w:rFonts w:ascii="Times New Roman" w:hAnsi="Times New Roman" w:eastAsia="仿宋_GB2312" w:cs="Times New Roman"/>
                <w:sz w:val="24"/>
              </w:rPr>
            </w:pPr>
          </w:p>
        </w:tc>
        <w:tc>
          <w:tcPr>
            <w:tcW w:w="2095" w:type="dxa"/>
            <w:vAlign w:val="center"/>
          </w:tcPr>
          <w:p>
            <w:pPr>
              <w:jc w:val="center"/>
              <w:rPr>
                <w:rFonts w:ascii="Times New Roman" w:hAnsi="Times New Roman" w:eastAsia="仿宋_GB2312" w:cs="Times New Roman"/>
                <w:sz w:val="24"/>
              </w:rPr>
            </w:pPr>
          </w:p>
        </w:tc>
        <w:tc>
          <w:tcPr>
            <w:tcW w:w="703"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1356" w:type="dxa"/>
            <w:vAlign w:val="center"/>
          </w:tcPr>
          <w:p>
            <w:pPr>
              <w:jc w:val="center"/>
              <w:rPr>
                <w:rFonts w:ascii="Times New Roman" w:hAnsi="Times New Roman" w:eastAsia="仿宋_GB2312" w:cs="Times New Roman"/>
                <w:sz w:val="24"/>
              </w:rPr>
            </w:pPr>
          </w:p>
        </w:tc>
        <w:tc>
          <w:tcPr>
            <w:tcW w:w="765" w:type="dxa"/>
            <w:vAlign w:val="center"/>
          </w:tcPr>
          <w:p>
            <w:pPr>
              <w:jc w:val="center"/>
              <w:rPr>
                <w:rFonts w:ascii="Times New Roman" w:hAnsi="Times New Roman" w:eastAsia="仿宋_GB2312" w:cs="Times New Roman"/>
                <w:sz w:val="24"/>
              </w:rPr>
            </w:pPr>
          </w:p>
        </w:tc>
        <w:tc>
          <w:tcPr>
            <w:tcW w:w="782" w:type="dxa"/>
            <w:vAlign w:val="center"/>
          </w:tcPr>
          <w:p>
            <w:pPr>
              <w:jc w:val="center"/>
              <w:rPr>
                <w:rFonts w:ascii="Times New Roman" w:hAnsi="Times New Roman" w:eastAsia="仿宋_GB2312" w:cs="Times New Roman"/>
                <w:sz w:val="24"/>
              </w:rPr>
            </w:pPr>
          </w:p>
        </w:tc>
        <w:tc>
          <w:tcPr>
            <w:tcW w:w="842" w:type="dxa"/>
            <w:vAlign w:val="center"/>
          </w:tcPr>
          <w:p>
            <w:pPr>
              <w:jc w:val="center"/>
              <w:rPr>
                <w:rFonts w:ascii="Times New Roman" w:hAnsi="Times New Roman" w:eastAsia="仿宋_GB2312" w:cs="Times New Roman"/>
                <w:sz w:val="24"/>
              </w:rPr>
            </w:pPr>
          </w:p>
        </w:tc>
        <w:tc>
          <w:tcPr>
            <w:tcW w:w="2095" w:type="dxa"/>
            <w:vAlign w:val="center"/>
          </w:tcPr>
          <w:p>
            <w:pPr>
              <w:jc w:val="center"/>
              <w:rPr>
                <w:rFonts w:ascii="Times New Roman" w:hAnsi="Times New Roman" w:eastAsia="仿宋_GB2312" w:cs="Times New Roman"/>
                <w:sz w:val="24"/>
              </w:rPr>
            </w:pPr>
          </w:p>
        </w:tc>
        <w:tc>
          <w:tcPr>
            <w:tcW w:w="703"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1356" w:type="dxa"/>
            <w:vAlign w:val="center"/>
          </w:tcPr>
          <w:p>
            <w:pPr>
              <w:jc w:val="center"/>
              <w:rPr>
                <w:rFonts w:ascii="Times New Roman" w:hAnsi="Times New Roman" w:eastAsia="仿宋_GB2312" w:cs="Times New Roman"/>
                <w:sz w:val="24"/>
              </w:rPr>
            </w:pPr>
          </w:p>
        </w:tc>
        <w:tc>
          <w:tcPr>
            <w:tcW w:w="765" w:type="dxa"/>
            <w:vAlign w:val="center"/>
          </w:tcPr>
          <w:p>
            <w:pPr>
              <w:jc w:val="center"/>
              <w:rPr>
                <w:rFonts w:ascii="Times New Roman" w:hAnsi="Times New Roman" w:eastAsia="仿宋_GB2312" w:cs="Times New Roman"/>
                <w:sz w:val="24"/>
              </w:rPr>
            </w:pPr>
          </w:p>
        </w:tc>
        <w:tc>
          <w:tcPr>
            <w:tcW w:w="782" w:type="dxa"/>
            <w:vAlign w:val="center"/>
          </w:tcPr>
          <w:p>
            <w:pPr>
              <w:jc w:val="center"/>
              <w:rPr>
                <w:rFonts w:ascii="Times New Roman" w:hAnsi="Times New Roman" w:eastAsia="仿宋_GB2312" w:cs="Times New Roman"/>
                <w:sz w:val="24"/>
              </w:rPr>
            </w:pPr>
          </w:p>
        </w:tc>
        <w:tc>
          <w:tcPr>
            <w:tcW w:w="842" w:type="dxa"/>
            <w:vAlign w:val="center"/>
          </w:tcPr>
          <w:p>
            <w:pPr>
              <w:jc w:val="center"/>
              <w:rPr>
                <w:rFonts w:ascii="Times New Roman" w:hAnsi="Times New Roman" w:eastAsia="仿宋_GB2312" w:cs="Times New Roman"/>
                <w:sz w:val="24"/>
              </w:rPr>
            </w:pPr>
          </w:p>
        </w:tc>
        <w:tc>
          <w:tcPr>
            <w:tcW w:w="2095" w:type="dxa"/>
            <w:vAlign w:val="center"/>
          </w:tcPr>
          <w:p>
            <w:pPr>
              <w:jc w:val="center"/>
              <w:rPr>
                <w:rFonts w:ascii="Times New Roman" w:hAnsi="Times New Roman" w:eastAsia="仿宋_GB2312" w:cs="Times New Roman"/>
                <w:sz w:val="24"/>
              </w:rPr>
            </w:pPr>
          </w:p>
        </w:tc>
        <w:tc>
          <w:tcPr>
            <w:tcW w:w="703"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1356" w:type="dxa"/>
            <w:vAlign w:val="center"/>
          </w:tcPr>
          <w:p>
            <w:pPr>
              <w:jc w:val="center"/>
              <w:rPr>
                <w:rFonts w:ascii="Times New Roman" w:hAnsi="Times New Roman" w:eastAsia="仿宋_GB2312" w:cs="Times New Roman"/>
                <w:sz w:val="24"/>
              </w:rPr>
            </w:pPr>
          </w:p>
        </w:tc>
        <w:tc>
          <w:tcPr>
            <w:tcW w:w="765" w:type="dxa"/>
            <w:vAlign w:val="center"/>
          </w:tcPr>
          <w:p>
            <w:pPr>
              <w:jc w:val="center"/>
              <w:rPr>
                <w:rFonts w:ascii="Times New Roman" w:hAnsi="Times New Roman" w:eastAsia="仿宋_GB2312" w:cs="Times New Roman"/>
                <w:sz w:val="24"/>
              </w:rPr>
            </w:pPr>
          </w:p>
        </w:tc>
        <w:tc>
          <w:tcPr>
            <w:tcW w:w="782" w:type="dxa"/>
            <w:vAlign w:val="center"/>
          </w:tcPr>
          <w:p>
            <w:pPr>
              <w:jc w:val="center"/>
              <w:rPr>
                <w:rFonts w:ascii="Times New Roman" w:hAnsi="Times New Roman" w:eastAsia="仿宋_GB2312" w:cs="Times New Roman"/>
                <w:sz w:val="24"/>
              </w:rPr>
            </w:pPr>
          </w:p>
        </w:tc>
        <w:tc>
          <w:tcPr>
            <w:tcW w:w="842" w:type="dxa"/>
            <w:vAlign w:val="center"/>
          </w:tcPr>
          <w:p>
            <w:pPr>
              <w:jc w:val="center"/>
              <w:rPr>
                <w:rFonts w:ascii="Times New Roman" w:hAnsi="Times New Roman" w:eastAsia="仿宋_GB2312" w:cs="Times New Roman"/>
                <w:sz w:val="24"/>
              </w:rPr>
            </w:pPr>
          </w:p>
        </w:tc>
        <w:tc>
          <w:tcPr>
            <w:tcW w:w="2095" w:type="dxa"/>
            <w:vAlign w:val="center"/>
          </w:tcPr>
          <w:p>
            <w:pPr>
              <w:jc w:val="center"/>
              <w:rPr>
                <w:rFonts w:ascii="Times New Roman" w:hAnsi="Times New Roman" w:eastAsia="仿宋_GB2312" w:cs="Times New Roman"/>
                <w:sz w:val="24"/>
              </w:rPr>
            </w:pPr>
          </w:p>
        </w:tc>
        <w:tc>
          <w:tcPr>
            <w:tcW w:w="703"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1356" w:type="dxa"/>
            <w:vAlign w:val="center"/>
          </w:tcPr>
          <w:p>
            <w:pPr>
              <w:jc w:val="center"/>
              <w:rPr>
                <w:rFonts w:ascii="Times New Roman" w:hAnsi="Times New Roman" w:eastAsia="仿宋_GB2312" w:cs="Times New Roman"/>
                <w:sz w:val="24"/>
              </w:rPr>
            </w:pPr>
          </w:p>
        </w:tc>
        <w:tc>
          <w:tcPr>
            <w:tcW w:w="765" w:type="dxa"/>
            <w:vAlign w:val="center"/>
          </w:tcPr>
          <w:p>
            <w:pPr>
              <w:jc w:val="center"/>
              <w:rPr>
                <w:rFonts w:ascii="Times New Roman" w:hAnsi="Times New Roman" w:eastAsia="仿宋_GB2312" w:cs="Times New Roman"/>
                <w:sz w:val="24"/>
              </w:rPr>
            </w:pPr>
          </w:p>
        </w:tc>
        <w:tc>
          <w:tcPr>
            <w:tcW w:w="782" w:type="dxa"/>
            <w:vAlign w:val="center"/>
          </w:tcPr>
          <w:p>
            <w:pPr>
              <w:jc w:val="center"/>
              <w:rPr>
                <w:rFonts w:ascii="Times New Roman" w:hAnsi="Times New Roman" w:eastAsia="仿宋_GB2312" w:cs="Times New Roman"/>
                <w:sz w:val="24"/>
              </w:rPr>
            </w:pPr>
          </w:p>
        </w:tc>
        <w:tc>
          <w:tcPr>
            <w:tcW w:w="842" w:type="dxa"/>
            <w:vAlign w:val="center"/>
          </w:tcPr>
          <w:p>
            <w:pPr>
              <w:jc w:val="center"/>
              <w:rPr>
                <w:rFonts w:ascii="Times New Roman" w:hAnsi="Times New Roman" w:eastAsia="仿宋_GB2312" w:cs="Times New Roman"/>
                <w:sz w:val="24"/>
              </w:rPr>
            </w:pPr>
          </w:p>
        </w:tc>
        <w:tc>
          <w:tcPr>
            <w:tcW w:w="2095" w:type="dxa"/>
            <w:vAlign w:val="center"/>
          </w:tcPr>
          <w:p>
            <w:pPr>
              <w:jc w:val="center"/>
              <w:rPr>
                <w:rFonts w:ascii="Times New Roman" w:hAnsi="Times New Roman" w:eastAsia="仿宋_GB2312" w:cs="Times New Roman"/>
                <w:sz w:val="24"/>
              </w:rPr>
            </w:pPr>
          </w:p>
        </w:tc>
        <w:tc>
          <w:tcPr>
            <w:tcW w:w="703"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1356" w:type="dxa"/>
            <w:vAlign w:val="center"/>
          </w:tcPr>
          <w:p>
            <w:pPr>
              <w:jc w:val="center"/>
              <w:rPr>
                <w:rFonts w:ascii="Times New Roman" w:hAnsi="Times New Roman" w:eastAsia="仿宋_GB2312" w:cs="Times New Roman"/>
                <w:sz w:val="24"/>
              </w:rPr>
            </w:pPr>
          </w:p>
        </w:tc>
        <w:tc>
          <w:tcPr>
            <w:tcW w:w="765" w:type="dxa"/>
            <w:vAlign w:val="center"/>
          </w:tcPr>
          <w:p>
            <w:pPr>
              <w:jc w:val="center"/>
              <w:rPr>
                <w:rFonts w:ascii="Times New Roman" w:hAnsi="Times New Roman" w:eastAsia="仿宋_GB2312" w:cs="Times New Roman"/>
                <w:sz w:val="24"/>
              </w:rPr>
            </w:pPr>
          </w:p>
        </w:tc>
        <w:tc>
          <w:tcPr>
            <w:tcW w:w="782" w:type="dxa"/>
            <w:vAlign w:val="center"/>
          </w:tcPr>
          <w:p>
            <w:pPr>
              <w:jc w:val="center"/>
              <w:rPr>
                <w:rFonts w:ascii="Times New Roman" w:hAnsi="Times New Roman" w:eastAsia="仿宋_GB2312" w:cs="Times New Roman"/>
                <w:sz w:val="24"/>
              </w:rPr>
            </w:pPr>
          </w:p>
        </w:tc>
        <w:tc>
          <w:tcPr>
            <w:tcW w:w="842" w:type="dxa"/>
            <w:vAlign w:val="center"/>
          </w:tcPr>
          <w:p>
            <w:pPr>
              <w:jc w:val="center"/>
              <w:rPr>
                <w:rFonts w:ascii="Times New Roman" w:hAnsi="Times New Roman" w:eastAsia="仿宋_GB2312" w:cs="Times New Roman"/>
                <w:sz w:val="24"/>
              </w:rPr>
            </w:pPr>
          </w:p>
        </w:tc>
        <w:tc>
          <w:tcPr>
            <w:tcW w:w="2095" w:type="dxa"/>
            <w:vAlign w:val="center"/>
          </w:tcPr>
          <w:p>
            <w:pPr>
              <w:jc w:val="center"/>
              <w:rPr>
                <w:rFonts w:ascii="Times New Roman" w:hAnsi="Times New Roman" w:eastAsia="仿宋_GB2312" w:cs="Times New Roman"/>
                <w:sz w:val="24"/>
              </w:rPr>
            </w:pPr>
          </w:p>
        </w:tc>
        <w:tc>
          <w:tcPr>
            <w:tcW w:w="703"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1356" w:type="dxa"/>
            <w:vAlign w:val="center"/>
          </w:tcPr>
          <w:p>
            <w:pPr>
              <w:jc w:val="center"/>
              <w:rPr>
                <w:rFonts w:ascii="Times New Roman" w:hAnsi="Times New Roman" w:eastAsia="仿宋_GB2312" w:cs="Times New Roman"/>
                <w:sz w:val="24"/>
              </w:rPr>
            </w:pPr>
          </w:p>
        </w:tc>
        <w:tc>
          <w:tcPr>
            <w:tcW w:w="765" w:type="dxa"/>
            <w:vAlign w:val="center"/>
          </w:tcPr>
          <w:p>
            <w:pPr>
              <w:jc w:val="center"/>
              <w:rPr>
                <w:rFonts w:ascii="Times New Roman" w:hAnsi="Times New Roman" w:eastAsia="仿宋_GB2312" w:cs="Times New Roman"/>
                <w:sz w:val="24"/>
              </w:rPr>
            </w:pPr>
          </w:p>
        </w:tc>
        <w:tc>
          <w:tcPr>
            <w:tcW w:w="782" w:type="dxa"/>
            <w:vAlign w:val="center"/>
          </w:tcPr>
          <w:p>
            <w:pPr>
              <w:jc w:val="center"/>
              <w:rPr>
                <w:rFonts w:ascii="Times New Roman" w:hAnsi="Times New Roman" w:eastAsia="仿宋_GB2312" w:cs="Times New Roman"/>
                <w:sz w:val="24"/>
              </w:rPr>
            </w:pPr>
          </w:p>
        </w:tc>
        <w:tc>
          <w:tcPr>
            <w:tcW w:w="842" w:type="dxa"/>
            <w:vAlign w:val="center"/>
          </w:tcPr>
          <w:p>
            <w:pPr>
              <w:jc w:val="center"/>
              <w:rPr>
                <w:rFonts w:ascii="Times New Roman" w:hAnsi="Times New Roman" w:eastAsia="仿宋_GB2312" w:cs="Times New Roman"/>
                <w:sz w:val="24"/>
              </w:rPr>
            </w:pPr>
          </w:p>
        </w:tc>
        <w:tc>
          <w:tcPr>
            <w:tcW w:w="2095" w:type="dxa"/>
            <w:vAlign w:val="center"/>
          </w:tcPr>
          <w:p>
            <w:pPr>
              <w:jc w:val="center"/>
              <w:rPr>
                <w:rFonts w:ascii="Times New Roman" w:hAnsi="Times New Roman" w:eastAsia="仿宋_GB2312" w:cs="Times New Roman"/>
                <w:sz w:val="24"/>
              </w:rPr>
            </w:pPr>
          </w:p>
        </w:tc>
        <w:tc>
          <w:tcPr>
            <w:tcW w:w="703"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1356" w:type="dxa"/>
            <w:vAlign w:val="center"/>
          </w:tcPr>
          <w:p>
            <w:pPr>
              <w:jc w:val="center"/>
              <w:rPr>
                <w:rFonts w:ascii="Times New Roman" w:hAnsi="Times New Roman" w:eastAsia="仿宋_GB2312" w:cs="Times New Roman"/>
                <w:sz w:val="24"/>
              </w:rPr>
            </w:pPr>
          </w:p>
        </w:tc>
        <w:tc>
          <w:tcPr>
            <w:tcW w:w="765" w:type="dxa"/>
            <w:vAlign w:val="center"/>
          </w:tcPr>
          <w:p>
            <w:pPr>
              <w:jc w:val="center"/>
              <w:rPr>
                <w:rFonts w:ascii="Times New Roman" w:hAnsi="Times New Roman" w:eastAsia="仿宋_GB2312" w:cs="Times New Roman"/>
                <w:sz w:val="24"/>
              </w:rPr>
            </w:pPr>
          </w:p>
        </w:tc>
        <w:tc>
          <w:tcPr>
            <w:tcW w:w="782" w:type="dxa"/>
            <w:vAlign w:val="center"/>
          </w:tcPr>
          <w:p>
            <w:pPr>
              <w:jc w:val="center"/>
              <w:rPr>
                <w:rFonts w:ascii="Times New Roman" w:hAnsi="Times New Roman" w:eastAsia="仿宋_GB2312" w:cs="Times New Roman"/>
                <w:sz w:val="24"/>
              </w:rPr>
            </w:pPr>
          </w:p>
        </w:tc>
        <w:tc>
          <w:tcPr>
            <w:tcW w:w="842" w:type="dxa"/>
            <w:vAlign w:val="center"/>
          </w:tcPr>
          <w:p>
            <w:pPr>
              <w:jc w:val="center"/>
              <w:rPr>
                <w:rFonts w:ascii="Times New Roman" w:hAnsi="Times New Roman" w:eastAsia="仿宋_GB2312" w:cs="Times New Roman"/>
                <w:sz w:val="24"/>
              </w:rPr>
            </w:pPr>
          </w:p>
        </w:tc>
        <w:tc>
          <w:tcPr>
            <w:tcW w:w="2095" w:type="dxa"/>
            <w:vAlign w:val="center"/>
          </w:tcPr>
          <w:p>
            <w:pPr>
              <w:jc w:val="center"/>
              <w:rPr>
                <w:rFonts w:ascii="Times New Roman" w:hAnsi="Times New Roman" w:eastAsia="仿宋_GB2312" w:cs="Times New Roman"/>
                <w:sz w:val="24"/>
              </w:rPr>
            </w:pPr>
          </w:p>
        </w:tc>
        <w:tc>
          <w:tcPr>
            <w:tcW w:w="703"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1356" w:type="dxa"/>
            <w:vAlign w:val="center"/>
          </w:tcPr>
          <w:p>
            <w:pPr>
              <w:jc w:val="center"/>
              <w:rPr>
                <w:rFonts w:ascii="Times New Roman" w:hAnsi="Times New Roman" w:eastAsia="仿宋_GB2312" w:cs="Times New Roman"/>
                <w:sz w:val="24"/>
              </w:rPr>
            </w:pPr>
          </w:p>
        </w:tc>
        <w:tc>
          <w:tcPr>
            <w:tcW w:w="765" w:type="dxa"/>
            <w:vAlign w:val="center"/>
          </w:tcPr>
          <w:p>
            <w:pPr>
              <w:jc w:val="center"/>
              <w:rPr>
                <w:rFonts w:ascii="Times New Roman" w:hAnsi="Times New Roman" w:eastAsia="仿宋_GB2312" w:cs="Times New Roman"/>
                <w:sz w:val="24"/>
              </w:rPr>
            </w:pPr>
          </w:p>
        </w:tc>
        <w:tc>
          <w:tcPr>
            <w:tcW w:w="782" w:type="dxa"/>
            <w:vAlign w:val="center"/>
          </w:tcPr>
          <w:p>
            <w:pPr>
              <w:jc w:val="center"/>
              <w:rPr>
                <w:rFonts w:ascii="Times New Roman" w:hAnsi="Times New Roman" w:eastAsia="仿宋_GB2312" w:cs="Times New Roman"/>
                <w:sz w:val="24"/>
              </w:rPr>
            </w:pPr>
          </w:p>
        </w:tc>
        <w:tc>
          <w:tcPr>
            <w:tcW w:w="842" w:type="dxa"/>
            <w:vAlign w:val="center"/>
          </w:tcPr>
          <w:p>
            <w:pPr>
              <w:jc w:val="center"/>
              <w:rPr>
                <w:rFonts w:ascii="Times New Roman" w:hAnsi="Times New Roman" w:eastAsia="仿宋_GB2312" w:cs="Times New Roman"/>
                <w:sz w:val="24"/>
              </w:rPr>
            </w:pPr>
          </w:p>
        </w:tc>
        <w:tc>
          <w:tcPr>
            <w:tcW w:w="2095" w:type="dxa"/>
            <w:vAlign w:val="center"/>
          </w:tcPr>
          <w:p>
            <w:pPr>
              <w:jc w:val="center"/>
              <w:rPr>
                <w:rFonts w:ascii="Times New Roman" w:hAnsi="Times New Roman" w:eastAsia="仿宋_GB2312" w:cs="Times New Roman"/>
                <w:sz w:val="24"/>
              </w:rPr>
            </w:pPr>
          </w:p>
        </w:tc>
        <w:tc>
          <w:tcPr>
            <w:tcW w:w="703"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1356" w:type="dxa"/>
            <w:vAlign w:val="center"/>
          </w:tcPr>
          <w:p>
            <w:pPr>
              <w:jc w:val="center"/>
              <w:rPr>
                <w:rFonts w:ascii="Times New Roman" w:hAnsi="Times New Roman" w:eastAsia="仿宋_GB2312" w:cs="Times New Roman"/>
                <w:sz w:val="24"/>
              </w:rPr>
            </w:pPr>
          </w:p>
        </w:tc>
        <w:tc>
          <w:tcPr>
            <w:tcW w:w="765" w:type="dxa"/>
            <w:vAlign w:val="center"/>
          </w:tcPr>
          <w:p>
            <w:pPr>
              <w:jc w:val="center"/>
              <w:rPr>
                <w:rFonts w:ascii="Times New Roman" w:hAnsi="Times New Roman" w:eastAsia="仿宋_GB2312" w:cs="Times New Roman"/>
                <w:sz w:val="24"/>
              </w:rPr>
            </w:pPr>
          </w:p>
        </w:tc>
        <w:tc>
          <w:tcPr>
            <w:tcW w:w="782" w:type="dxa"/>
            <w:vAlign w:val="center"/>
          </w:tcPr>
          <w:p>
            <w:pPr>
              <w:jc w:val="center"/>
              <w:rPr>
                <w:rFonts w:ascii="Times New Roman" w:hAnsi="Times New Roman" w:eastAsia="仿宋_GB2312" w:cs="Times New Roman"/>
                <w:sz w:val="24"/>
              </w:rPr>
            </w:pPr>
          </w:p>
        </w:tc>
        <w:tc>
          <w:tcPr>
            <w:tcW w:w="842" w:type="dxa"/>
            <w:vAlign w:val="center"/>
          </w:tcPr>
          <w:p>
            <w:pPr>
              <w:jc w:val="center"/>
              <w:rPr>
                <w:rFonts w:ascii="Times New Roman" w:hAnsi="Times New Roman" w:eastAsia="仿宋_GB2312" w:cs="Times New Roman"/>
                <w:sz w:val="24"/>
              </w:rPr>
            </w:pPr>
          </w:p>
        </w:tc>
        <w:tc>
          <w:tcPr>
            <w:tcW w:w="2095" w:type="dxa"/>
            <w:vAlign w:val="center"/>
          </w:tcPr>
          <w:p>
            <w:pPr>
              <w:jc w:val="center"/>
              <w:rPr>
                <w:rFonts w:ascii="Times New Roman" w:hAnsi="Times New Roman" w:eastAsia="仿宋_GB2312" w:cs="Times New Roman"/>
                <w:sz w:val="24"/>
              </w:rPr>
            </w:pPr>
          </w:p>
        </w:tc>
        <w:tc>
          <w:tcPr>
            <w:tcW w:w="703"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1356" w:type="dxa"/>
            <w:vAlign w:val="center"/>
          </w:tcPr>
          <w:p>
            <w:pPr>
              <w:jc w:val="center"/>
              <w:rPr>
                <w:rFonts w:ascii="Times New Roman" w:hAnsi="Times New Roman" w:eastAsia="仿宋_GB2312" w:cs="Times New Roman"/>
                <w:sz w:val="24"/>
              </w:rPr>
            </w:pPr>
          </w:p>
        </w:tc>
        <w:tc>
          <w:tcPr>
            <w:tcW w:w="765" w:type="dxa"/>
            <w:vAlign w:val="center"/>
          </w:tcPr>
          <w:p>
            <w:pPr>
              <w:jc w:val="center"/>
              <w:rPr>
                <w:rFonts w:ascii="Times New Roman" w:hAnsi="Times New Roman" w:eastAsia="仿宋_GB2312" w:cs="Times New Roman"/>
                <w:sz w:val="24"/>
              </w:rPr>
            </w:pPr>
          </w:p>
        </w:tc>
        <w:tc>
          <w:tcPr>
            <w:tcW w:w="782" w:type="dxa"/>
            <w:vAlign w:val="center"/>
          </w:tcPr>
          <w:p>
            <w:pPr>
              <w:jc w:val="center"/>
              <w:rPr>
                <w:rFonts w:ascii="Times New Roman" w:hAnsi="Times New Roman" w:eastAsia="仿宋_GB2312" w:cs="Times New Roman"/>
                <w:sz w:val="24"/>
              </w:rPr>
            </w:pPr>
          </w:p>
        </w:tc>
        <w:tc>
          <w:tcPr>
            <w:tcW w:w="842" w:type="dxa"/>
            <w:vAlign w:val="center"/>
          </w:tcPr>
          <w:p>
            <w:pPr>
              <w:jc w:val="center"/>
              <w:rPr>
                <w:rFonts w:ascii="Times New Roman" w:hAnsi="Times New Roman" w:eastAsia="仿宋_GB2312" w:cs="Times New Roman"/>
                <w:sz w:val="24"/>
              </w:rPr>
            </w:pPr>
          </w:p>
        </w:tc>
        <w:tc>
          <w:tcPr>
            <w:tcW w:w="2095" w:type="dxa"/>
            <w:vAlign w:val="center"/>
          </w:tcPr>
          <w:p>
            <w:pPr>
              <w:jc w:val="center"/>
              <w:rPr>
                <w:rFonts w:ascii="Times New Roman" w:hAnsi="Times New Roman" w:eastAsia="仿宋_GB2312" w:cs="Times New Roman"/>
                <w:sz w:val="24"/>
              </w:rPr>
            </w:pPr>
          </w:p>
        </w:tc>
        <w:tc>
          <w:tcPr>
            <w:tcW w:w="703"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1356" w:type="dxa"/>
            <w:vAlign w:val="center"/>
          </w:tcPr>
          <w:p>
            <w:pPr>
              <w:jc w:val="center"/>
              <w:rPr>
                <w:rFonts w:ascii="Times New Roman" w:hAnsi="Times New Roman" w:eastAsia="仿宋_GB2312" w:cs="Times New Roman"/>
                <w:sz w:val="24"/>
              </w:rPr>
            </w:pPr>
          </w:p>
        </w:tc>
        <w:tc>
          <w:tcPr>
            <w:tcW w:w="765" w:type="dxa"/>
            <w:vAlign w:val="center"/>
          </w:tcPr>
          <w:p>
            <w:pPr>
              <w:jc w:val="center"/>
              <w:rPr>
                <w:rFonts w:ascii="Times New Roman" w:hAnsi="Times New Roman" w:eastAsia="仿宋_GB2312" w:cs="Times New Roman"/>
                <w:sz w:val="24"/>
              </w:rPr>
            </w:pPr>
          </w:p>
        </w:tc>
        <w:tc>
          <w:tcPr>
            <w:tcW w:w="782" w:type="dxa"/>
            <w:vAlign w:val="center"/>
          </w:tcPr>
          <w:p>
            <w:pPr>
              <w:jc w:val="center"/>
              <w:rPr>
                <w:rFonts w:ascii="Times New Roman" w:hAnsi="Times New Roman" w:eastAsia="仿宋_GB2312" w:cs="Times New Roman"/>
                <w:sz w:val="24"/>
              </w:rPr>
            </w:pPr>
          </w:p>
        </w:tc>
        <w:tc>
          <w:tcPr>
            <w:tcW w:w="842" w:type="dxa"/>
            <w:vAlign w:val="center"/>
          </w:tcPr>
          <w:p>
            <w:pPr>
              <w:jc w:val="center"/>
              <w:rPr>
                <w:rFonts w:ascii="Times New Roman" w:hAnsi="Times New Roman" w:eastAsia="仿宋_GB2312" w:cs="Times New Roman"/>
                <w:sz w:val="24"/>
              </w:rPr>
            </w:pPr>
          </w:p>
        </w:tc>
        <w:tc>
          <w:tcPr>
            <w:tcW w:w="2095" w:type="dxa"/>
            <w:vAlign w:val="center"/>
          </w:tcPr>
          <w:p>
            <w:pPr>
              <w:jc w:val="center"/>
              <w:rPr>
                <w:rFonts w:ascii="Times New Roman" w:hAnsi="Times New Roman" w:eastAsia="仿宋_GB2312" w:cs="Times New Roman"/>
                <w:sz w:val="24"/>
              </w:rPr>
            </w:pPr>
          </w:p>
        </w:tc>
        <w:tc>
          <w:tcPr>
            <w:tcW w:w="703"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6" w:hRule="atLeast"/>
        </w:trPr>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704" w:type="dxa"/>
            <w:vAlign w:val="center"/>
          </w:tcPr>
          <w:p>
            <w:pPr>
              <w:jc w:val="center"/>
              <w:rPr>
                <w:rFonts w:ascii="Times New Roman" w:hAnsi="Times New Roman" w:eastAsia="仿宋_GB2312" w:cs="Times New Roman"/>
                <w:sz w:val="24"/>
              </w:rPr>
            </w:pPr>
          </w:p>
        </w:tc>
        <w:tc>
          <w:tcPr>
            <w:tcW w:w="1356" w:type="dxa"/>
            <w:vAlign w:val="center"/>
          </w:tcPr>
          <w:p>
            <w:pPr>
              <w:jc w:val="center"/>
              <w:rPr>
                <w:rFonts w:ascii="Times New Roman" w:hAnsi="Times New Roman" w:eastAsia="仿宋_GB2312" w:cs="Times New Roman"/>
                <w:sz w:val="24"/>
              </w:rPr>
            </w:pPr>
          </w:p>
        </w:tc>
        <w:tc>
          <w:tcPr>
            <w:tcW w:w="765" w:type="dxa"/>
            <w:vAlign w:val="center"/>
          </w:tcPr>
          <w:p>
            <w:pPr>
              <w:jc w:val="center"/>
              <w:rPr>
                <w:rFonts w:ascii="Times New Roman" w:hAnsi="Times New Roman" w:eastAsia="仿宋_GB2312" w:cs="Times New Roman"/>
                <w:sz w:val="24"/>
              </w:rPr>
            </w:pPr>
          </w:p>
        </w:tc>
        <w:tc>
          <w:tcPr>
            <w:tcW w:w="782" w:type="dxa"/>
            <w:vAlign w:val="center"/>
          </w:tcPr>
          <w:p>
            <w:pPr>
              <w:jc w:val="center"/>
              <w:rPr>
                <w:rFonts w:ascii="Times New Roman" w:hAnsi="Times New Roman" w:eastAsia="仿宋_GB2312" w:cs="Times New Roman"/>
                <w:sz w:val="24"/>
              </w:rPr>
            </w:pPr>
          </w:p>
        </w:tc>
        <w:tc>
          <w:tcPr>
            <w:tcW w:w="842" w:type="dxa"/>
            <w:vAlign w:val="center"/>
          </w:tcPr>
          <w:p>
            <w:pPr>
              <w:jc w:val="center"/>
              <w:rPr>
                <w:rFonts w:ascii="Times New Roman" w:hAnsi="Times New Roman" w:eastAsia="仿宋_GB2312" w:cs="Times New Roman"/>
                <w:sz w:val="24"/>
              </w:rPr>
            </w:pPr>
          </w:p>
        </w:tc>
        <w:tc>
          <w:tcPr>
            <w:tcW w:w="2095" w:type="dxa"/>
            <w:vAlign w:val="center"/>
          </w:tcPr>
          <w:p>
            <w:pPr>
              <w:jc w:val="center"/>
              <w:rPr>
                <w:rFonts w:ascii="Times New Roman" w:hAnsi="Times New Roman" w:eastAsia="仿宋_GB2312" w:cs="Times New Roman"/>
                <w:sz w:val="24"/>
              </w:rPr>
            </w:pPr>
          </w:p>
        </w:tc>
        <w:tc>
          <w:tcPr>
            <w:tcW w:w="703" w:type="dxa"/>
            <w:vAlign w:val="center"/>
          </w:tcPr>
          <w:p>
            <w:pPr>
              <w:jc w:val="center"/>
              <w:rPr>
                <w:rFonts w:ascii="Times New Roman" w:hAnsi="Times New Roman" w:eastAsia="仿宋_GB2312" w:cs="Times New Roman"/>
                <w:sz w:val="24"/>
              </w:rPr>
            </w:pPr>
          </w:p>
        </w:tc>
      </w:tr>
    </w:tbl>
    <w:p>
      <w:pPr>
        <w:spacing w:beforeLines="100" w:afterLines="50"/>
        <w:ind w:firstLine="420"/>
        <w:jc w:val="left"/>
        <w:rPr>
          <w:rFonts w:ascii="Times New Roman" w:hAnsi="Times New Roman" w:eastAsia="仿宋_GB2312" w:cs="Times New Roman"/>
          <w:sz w:val="24"/>
        </w:rPr>
      </w:pPr>
      <w:r>
        <w:rPr>
          <w:rFonts w:ascii="Times New Roman" w:hAnsi="Times New Roman" w:eastAsia="仿宋_GB2312" w:cs="Times New Roman"/>
          <w:szCs w:val="21"/>
        </w:rPr>
        <w:t>须提供项目负责人、项目配备人员</w:t>
      </w:r>
      <w:r>
        <w:rPr>
          <w:rFonts w:hint="eastAsia" w:ascii="Times New Roman" w:hAnsi="Times New Roman" w:eastAsia="仿宋_GB2312" w:cs="Times New Roman"/>
          <w:szCs w:val="21"/>
        </w:rPr>
        <w:t>资格</w:t>
      </w:r>
      <w:r>
        <w:rPr>
          <w:rFonts w:ascii="Times New Roman" w:hAnsi="Times New Roman" w:eastAsia="仿宋_GB2312" w:cs="Times New Roman"/>
          <w:szCs w:val="21"/>
        </w:rPr>
        <w:t>证</w:t>
      </w:r>
      <w:r>
        <w:rPr>
          <w:rFonts w:hint="eastAsia" w:ascii="Times New Roman" w:hAnsi="Times New Roman" w:eastAsia="仿宋_GB2312" w:cs="Times New Roman"/>
          <w:szCs w:val="21"/>
        </w:rPr>
        <w:t>（上岗证）</w:t>
      </w:r>
      <w:r>
        <w:rPr>
          <w:rFonts w:ascii="Times New Roman" w:hAnsi="Times New Roman" w:eastAsia="仿宋_GB2312" w:cs="Times New Roman"/>
          <w:szCs w:val="21"/>
        </w:rPr>
        <w:t>原件（以备核验）及复印件并加投标单位公章。</w:t>
      </w:r>
    </w:p>
    <w:p>
      <w:pPr>
        <w:spacing w:beforeLines="50" w:afterLines="100" w:line="420" w:lineRule="exact"/>
        <w:ind w:firstLine="480" w:firstLineChars="200"/>
        <w:rPr>
          <w:rFonts w:ascii="Times New Roman" w:hAnsi="Times New Roman" w:eastAsia="仿宋_GB2312" w:cs="Times New Roman"/>
          <w:sz w:val="24"/>
        </w:rPr>
      </w:pPr>
      <w:r>
        <w:rPr>
          <w:rFonts w:ascii="Times New Roman" w:hAnsi="Times New Roman" w:eastAsia="仿宋_GB2312" w:cs="Times New Roman"/>
          <w:sz w:val="24"/>
        </w:rPr>
        <w:t>（二）简历表</w:t>
      </w:r>
    </w:p>
    <w:p>
      <w:pPr>
        <w:spacing w:beforeLines="50" w:afterLines="100" w:line="420" w:lineRule="exact"/>
        <w:ind w:firstLine="480" w:firstLineChars="200"/>
        <w:rPr>
          <w:rFonts w:ascii="Times New Roman" w:hAnsi="Times New Roman" w:eastAsia="仿宋_GB2312" w:cs="Times New Roman"/>
          <w:sz w:val="24"/>
        </w:rPr>
      </w:pPr>
      <w:r>
        <w:rPr>
          <w:rFonts w:ascii="Times New Roman" w:hAnsi="Times New Roman" w:eastAsia="仿宋_GB2312" w:cs="Times New Roman"/>
          <w:sz w:val="24"/>
        </w:rPr>
        <w:t>附1:项目负责人简历表</w:t>
      </w:r>
    </w:p>
    <w:tbl>
      <w:tblPr>
        <w:tblStyle w:val="7"/>
        <w:tblW w:w="864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4"/>
        <w:gridCol w:w="272"/>
        <w:gridCol w:w="752"/>
        <w:gridCol w:w="1124"/>
        <w:gridCol w:w="1263"/>
        <w:gridCol w:w="1985"/>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4"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姓  名</w:t>
            </w:r>
          </w:p>
        </w:tc>
        <w:tc>
          <w:tcPr>
            <w:tcW w:w="1024" w:type="dxa"/>
            <w:gridSpan w:val="2"/>
            <w:vAlign w:val="center"/>
          </w:tcPr>
          <w:p>
            <w:pPr>
              <w:jc w:val="center"/>
              <w:rPr>
                <w:rFonts w:ascii="Times New Roman" w:hAnsi="Times New Roman" w:eastAsia="仿宋_GB2312" w:cs="Times New Roman"/>
                <w:sz w:val="24"/>
              </w:rPr>
            </w:pPr>
          </w:p>
        </w:tc>
        <w:tc>
          <w:tcPr>
            <w:tcW w:w="1124"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年  龄</w:t>
            </w:r>
          </w:p>
        </w:tc>
        <w:tc>
          <w:tcPr>
            <w:tcW w:w="1263" w:type="dxa"/>
            <w:vAlign w:val="center"/>
          </w:tcPr>
          <w:p>
            <w:pPr>
              <w:jc w:val="center"/>
              <w:rPr>
                <w:rFonts w:ascii="Times New Roman" w:hAnsi="Times New Roman" w:eastAsia="仿宋_GB2312" w:cs="Times New Roman"/>
                <w:sz w:val="24"/>
              </w:rPr>
            </w:pPr>
          </w:p>
        </w:tc>
        <w:tc>
          <w:tcPr>
            <w:tcW w:w="1985"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学 历</w:t>
            </w:r>
          </w:p>
        </w:tc>
        <w:tc>
          <w:tcPr>
            <w:tcW w:w="2160"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4"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职  称</w:t>
            </w:r>
          </w:p>
        </w:tc>
        <w:tc>
          <w:tcPr>
            <w:tcW w:w="1024" w:type="dxa"/>
            <w:gridSpan w:val="2"/>
            <w:vAlign w:val="center"/>
          </w:tcPr>
          <w:p>
            <w:pPr>
              <w:jc w:val="center"/>
              <w:rPr>
                <w:rFonts w:ascii="Times New Roman" w:hAnsi="Times New Roman" w:eastAsia="仿宋_GB2312" w:cs="Times New Roman"/>
                <w:sz w:val="24"/>
              </w:rPr>
            </w:pPr>
          </w:p>
        </w:tc>
        <w:tc>
          <w:tcPr>
            <w:tcW w:w="1124"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职  务</w:t>
            </w:r>
          </w:p>
        </w:tc>
        <w:tc>
          <w:tcPr>
            <w:tcW w:w="1263" w:type="dxa"/>
            <w:vAlign w:val="center"/>
          </w:tcPr>
          <w:p>
            <w:pPr>
              <w:jc w:val="center"/>
              <w:rPr>
                <w:rFonts w:ascii="Times New Roman" w:hAnsi="Times New Roman" w:eastAsia="仿宋_GB2312" w:cs="Times New Roman"/>
                <w:sz w:val="24"/>
              </w:rPr>
            </w:pPr>
          </w:p>
        </w:tc>
        <w:tc>
          <w:tcPr>
            <w:tcW w:w="1985"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拟在本工程任职</w:t>
            </w:r>
          </w:p>
        </w:tc>
        <w:tc>
          <w:tcPr>
            <w:tcW w:w="2160"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 xml:space="preserve">   项目负责人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3232" w:type="dxa"/>
            <w:gridSpan w:val="4"/>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职称等级</w:t>
            </w:r>
          </w:p>
        </w:tc>
        <w:tc>
          <w:tcPr>
            <w:tcW w:w="1263" w:type="dxa"/>
            <w:vAlign w:val="center"/>
          </w:tcPr>
          <w:p>
            <w:pPr>
              <w:jc w:val="right"/>
              <w:rPr>
                <w:rFonts w:ascii="Times New Roman" w:hAnsi="Times New Roman" w:eastAsia="仿宋_GB2312" w:cs="Times New Roman"/>
                <w:sz w:val="24"/>
              </w:rPr>
            </w:pPr>
            <w:r>
              <w:rPr>
                <w:rFonts w:ascii="Times New Roman" w:hAnsi="Times New Roman" w:eastAsia="仿宋_GB2312" w:cs="Times New Roman"/>
                <w:sz w:val="24"/>
              </w:rPr>
              <w:t xml:space="preserve">级      </w:t>
            </w:r>
          </w:p>
        </w:tc>
        <w:tc>
          <w:tcPr>
            <w:tcW w:w="1985"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专业</w:t>
            </w:r>
          </w:p>
        </w:tc>
        <w:tc>
          <w:tcPr>
            <w:tcW w:w="2160"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3232" w:type="dxa"/>
            <w:gridSpan w:val="4"/>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证书</w:t>
            </w:r>
          </w:p>
        </w:tc>
        <w:tc>
          <w:tcPr>
            <w:tcW w:w="5408" w:type="dxa"/>
            <w:gridSpan w:val="3"/>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56" w:type="dxa"/>
            <w:gridSpan w:val="2"/>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毕业学校</w:t>
            </w:r>
          </w:p>
        </w:tc>
        <w:tc>
          <w:tcPr>
            <w:tcW w:w="7284" w:type="dxa"/>
            <w:gridSpan w:val="5"/>
            <w:vAlign w:val="center"/>
          </w:tcPr>
          <w:p>
            <w:pPr>
              <w:ind w:firstLine="960" w:firstLineChars="400"/>
              <w:rPr>
                <w:rFonts w:ascii="Times New Roman" w:hAnsi="Times New Roman" w:eastAsia="仿宋_GB2312" w:cs="Times New Roman"/>
                <w:sz w:val="24"/>
              </w:rPr>
            </w:pPr>
            <w:r>
              <w:rPr>
                <w:rFonts w:ascii="Times New Roman" w:hAnsi="Times New Roman" w:eastAsia="仿宋_GB2312" w:cs="Times New Roman"/>
                <w:sz w:val="24"/>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8640" w:type="dxa"/>
            <w:gridSpan w:val="7"/>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4"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时  间</w:t>
            </w:r>
          </w:p>
        </w:tc>
        <w:tc>
          <w:tcPr>
            <w:tcW w:w="3411" w:type="dxa"/>
            <w:gridSpan w:val="4"/>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参加过的类似项目名称</w:t>
            </w:r>
          </w:p>
        </w:tc>
        <w:tc>
          <w:tcPr>
            <w:tcW w:w="1985"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工程概况说明</w:t>
            </w:r>
          </w:p>
        </w:tc>
        <w:tc>
          <w:tcPr>
            <w:tcW w:w="2160"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84" w:type="dxa"/>
            <w:vAlign w:val="center"/>
          </w:tcPr>
          <w:p>
            <w:pPr>
              <w:jc w:val="center"/>
              <w:rPr>
                <w:rFonts w:ascii="Times New Roman" w:hAnsi="Times New Roman" w:eastAsia="仿宋_GB2312" w:cs="Times New Roman"/>
                <w:sz w:val="24"/>
              </w:rPr>
            </w:pPr>
          </w:p>
        </w:tc>
        <w:tc>
          <w:tcPr>
            <w:tcW w:w="1024" w:type="dxa"/>
            <w:gridSpan w:val="2"/>
            <w:vAlign w:val="center"/>
          </w:tcPr>
          <w:p>
            <w:pPr>
              <w:jc w:val="center"/>
              <w:rPr>
                <w:rFonts w:ascii="Times New Roman" w:hAnsi="Times New Roman" w:eastAsia="仿宋_GB2312" w:cs="Times New Roman"/>
                <w:sz w:val="24"/>
              </w:rPr>
            </w:pPr>
          </w:p>
        </w:tc>
        <w:tc>
          <w:tcPr>
            <w:tcW w:w="1124" w:type="dxa"/>
            <w:vAlign w:val="center"/>
          </w:tcPr>
          <w:p>
            <w:pPr>
              <w:jc w:val="center"/>
              <w:rPr>
                <w:rFonts w:ascii="Times New Roman" w:hAnsi="Times New Roman" w:eastAsia="仿宋_GB2312" w:cs="Times New Roman"/>
                <w:sz w:val="24"/>
              </w:rPr>
            </w:pPr>
          </w:p>
        </w:tc>
        <w:tc>
          <w:tcPr>
            <w:tcW w:w="1263" w:type="dxa"/>
            <w:vAlign w:val="center"/>
          </w:tcPr>
          <w:p>
            <w:pPr>
              <w:jc w:val="center"/>
              <w:rPr>
                <w:rFonts w:ascii="Times New Roman" w:hAnsi="Times New Roman" w:eastAsia="仿宋_GB2312" w:cs="Times New Roman"/>
                <w:sz w:val="24"/>
              </w:rPr>
            </w:pPr>
          </w:p>
        </w:tc>
        <w:tc>
          <w:tcPr>
            <w:tcW w:w="1985" w:type="dxa"/>
            <w:vAlign w:val="center"/>
          </w:tcPr>
          <w:p>
            <w:pPr>
              <w:jc w:val="center"/>
              <w:rPr>
                <w:rFonts w:ascii="Times New Roman" w:hAnsi="Times New Roman" w:eastAsia="仿宋_GB2312" w:cs="Times New Roman"/>
                <w:sz w:val="24"/>
              </w:rPr>
            </w:pPr>
          </w:p>
        </w:tc>
        <w:tc>
          <w:tcPr>
            <w:tcW w:w="2160"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84" w:type="dxa"/>
            <w:vAlign w:val="center"/>
          </w:tcPr>
          <w:p>
            <w:pPr>
              <w:jc w:val="center"/>
              <w:rPr>
                <w:rFonts w:ascii="Times New Roman" w:hAnsi="Times New Roman" w:eastAsia="仿宋_GB2312" w:cs="Times New Roman"/>
                <w:sz w:val="24"/>
              </w:rPr>
            </w:pPr>
          </w:p>
        </w:tc>
        <w:tc>
          <w:tcPr>
            <w:tcW w:w="1024" w:type="dxa"/>
            <w:gridSpan w:val="2"/>
            <w:vAlign w:val="center"/>
          </w:tcPr>
          <w:p>
            <w:pPr>
              <w:jc w:val="center"/>
              <w:rPr>
                <w:rFonts w:ascii="Times New Roman" w:hAnsi="Times New Roman" w:eastAsia="仿宋_GB2312" w:cs="Times New Roman"/>
                <w:sz w:val="24"/>
              </w:rPr>
            </w:pPr>
          </w:p>
        </w:tc>
        <w:tc>
          <w:tcPr>
            <w:tcW w:w="1124" w:type="dxa"/>
            <w:vAlign w:val="center"/>
          </w:tcPr>
          <w:p>
            <w:pPr>
              <w:jc w:val="center"/>
              <w:rPr>
                <w:rFonts w:ascii="Times New Roman" w:hAnsi="Times New Roman" w:eastAsia="仿宋_GB2312" w:cs="Times New Roman"/>
                <w:sz w:val="24"/>
              </w:rPr>
            </w:pPr>
          </w:p>
        </w:tc>
        <w:tc>
          <w:tcPr>
            <w:tcW w:w="1263" w:type="dxa"/>
            <w:vAlign w:val="center"/>
          </w:tcPr>
          <w:p>
            <w:pPr>
              <w:jc w:val="center"/>
              <w:rPr>
                <w:rFonts w:ascii="Times New Roman" w:hAnsi="Times New Roman" w:eastAsia="仿宋_GB2312" w:cs="Times New Roman"/>
                <w:sz w:val="24"/>
              </w:rPr>
            </w:pPr>
          </w:p>
        </w:tc>
        <w:tc>
          <w:tcPr>
            <w:tcW w:w="1985" w:type="dxa"/>
            <w:vAlign w:val="center"/>
          </w:tcPr>
          <w:p>
            <w:pPr>
              <w:jc w:val="center"/>
              <w:rPr>
                <w:rFonts w:ascii="Times New Roman" w:hAnsi="Times New Roman" w:eastAsia="仿宋_GB2312" w:cs="Times New Roman"/>
                <w:sz w:val="24"/>
              </w:rPr>
            </w:pPr>
          </w:p>
        </w:tc>
        <w:tc>
          <w:tcPr>
            <w:tcW w:w="2160"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84" w:type="dxa"/>
            <w:vAlign w:val="center"/>
          </w:tcPr>
          <w:p>
            <w:pPr>
              <w:jc w:val="center"/>
              <w:rPr>
                <w:rFonts w:ascii="Times New Roman" w:hAnsi="Times New Roman" w:eastAsia="仿宋_GB2312" w:cs="Times New Roman"/>
                <w:sz w:val="24"/>
              </w:rPr>
            </w:pPr>
          </w:p>
        </w:tc>
        <w:tc>
          <w:tcPr>
            <w:tcW w:w="1024" w:type="dxa"/>
            <w:gridSpan w:val="2"/>
            <w:vAlign w:val="center"/>
          </w:tcPr>
          <w:p>
            <w:pPr>
              <w:jc w:val="center"/>
              <w:rPr>
                <w:rFonts w:ascii="Times New Roman" w:hAnsi="Times New Roman" w:eastAsia="仿宋_GB2312" w:cs="Times New Roman"/>
                <w:sz w:val="24"/>
              </w:rPr>
            </w:pPr>
          </w:p>
        </w:tc>
        <w:tc>
          <w:tcPr>
            <w:tcW w:w="1124" w:type="dxa"/>
            <w:vAlign w:val="center"/>
          </w:tcPr>
          <w:p>
            <w:pPr>
              <w:jc w:val="center"/>
              <w:rPr>
                <w:rFonts w:ascii="Times New Roman" w:hAnsi="Times New Roman" w:eastAsia="仿宋_GB2312" w:cs="Times New Roman"/>
                <w:sz w:val="24"/>
              </w:rPr>
            </w:pPr>
          </w:p>
        </w:tc>
        <w:tc>
          <w:tcPr>
            <w:tcW w:w="1263" w:type="dxa"/>
            <w:vAlign w:val="center"/>
          </w:tcPr>
          <w:p>
            <w:pPr>
              <w:jc w:val="center"/>
              <w:rPr>
                <w:rFonts w:ascii="Times New Roman" w:hAnsi="Times New Roman" w:eastAsia="仿宋_GB2312" w:cs="Times New Roman"/>
                <w:sz w:val="24"/>
              </w:rPr>
            </w:pPr>
          </w:p>
        </w:tc>
        <w:tc>
          <w:tcPr>
            <w:tcW w:w="1985" w:type="dxa"/>
            <w:vAlign w:val="center"/>
          </w:tcPr>
          <w:p>
            <w:pPr>
              <w:jc w:val="center"/>
              <w:rPr>
                <w:rFonts w:ascii="Times New Roman" w:hAnsi="Times New Roman" w:eastAsia="仿宋_GB2312" w:cs="Times New Roman"/>
                <w:sz w:val="24"/>
              </w:rPr>
            </w:pPr>
          </w:p>
        </w:tc>
        <w:tc>
          <w:tcPr>
            <w:tcW w:w="2160"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84" w:type="dxa"/>
            <w:vAlign w:val="center"/>
          </w:tcPr>
          <w:p>
            <w:pPr>
              <w:jc w:val="center"/>
              <w:rPr>
                <w:rFonts w:ascii="Times New Roman" w:hAnsi="Times New Roman" w:eastAsia="仿宋_GB2312" w:cs="Times New Roman"/>
                <w:sz w:val="24"/>
              </w:rPr>
            </w:pPr>
          </w:p>
        </w:tc>
        <w:tc>
          <w:tcPr>
            <w:tcW w:w="1024" w:type="dxa"/>
            <w:gridSpan w:val="2"/>
            <w:vAlign w:val="center"/>
          </w:tcPr>
          <w:p>
            <w:pPr>
              <w:jc w:val="center"/>
              <w:rPr>
                <w:rFonts w:ascii="Times New Roman" w:hAnsi="Times New Roman" w:eastAsia="仿宋_GB2312" w:cs="Times New Roman"/>
                <w:sz w:val="24"/>
              </w:rPr>
            </w:pPr>
          </w:p>
        </w:tc>
        <w:tc>
          <w:tcPr>
            <w:tcW w:w="1124" w:type="dxa"/>
            <w:vAlign w:val="center"/>
          </w:tcPr>
          <w:p>
            <w:pPr>
              <w:jc w:val="center"/>
              <w:rPr>
                <w:rFonts w:ascii="Times New Roman" w:hAnsi="Times New Roman" w:eastAsia="仿宋_GB2312" w:cs="Times New Roman"/>
                <w:sz w:val="24"/>
              </w:rPr>
            </w:pPr>
          </w:p>
        </w:tc>
        <w:tc>
          <w:tcPr>
            <w:tcW w:w="1263" w:type="dxa"/>
            <w:vAlign w:val="center"/>
          </w:tcPr>
          <w:p>
            <w:pPr>
              <w:jc w:val="center"/>
              <w:rPr>
                <w:rFonts w:ascii="Times New Roman" w:hAnsi="Times New Roman" w:eastAsia="仿宋_GB2312" w:cs="Times New Roman"/>
                <w:sz w:val="24"/>
              </w:rPr>
            </w:pPr>
          </w:p>
        </w:tc>
        <w:tc>
          <w:tcPr>
            <w:tcW w:w="1985" w:type="dxa"/>
            <w:vAlign w:val="center"/>
          </w:tcPr>
          <w:p>
            <w:pPr>
              <w:jc w:val="center"/>
              <w:rPr>
                <w:rFonts w:ascii="Times New Roman" w:hAnsi="Times New Roman" w:eastAsia="仿宋_GB2312" w:cs="Times New Roman"/>
                <w:sz w:val="24"/>
              </w:rPr>
            </w:pPr>
          </w:p>
        </w:tc>
        <w:tc>
          <w:tcPr>
            <w:tcW w:w="2160"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84" w:type="dxa"/>
            <w:vAlign w:val="center"/>
          </w:tcPr>
          <w:p>
            <w:pPr>
              <w:jc w:val="center"/>
              <w:rPr>
                <w:rFonts w:ascii="Times New Roman" w:hAnsi="Times New Roman" w:eastAsia="仿宋_GB2312" w:cs="Times New Roman"/>
                <w:sz w:val="24"/>
              </w:rPr>
            </w:pPr>
          </w:p>
        </w:tc>
        <w:tc>
          <w:tcPr>
            <w:tcW w:w="1024" w:type="dxa"/>
            <w:gridSpan w:val="2"/>
            <w:vAlign w:val="center"/>
          </w:tcPr>
          <w:p>
            <w:pPr>
              <w:jc w:val="center"/>
              <w:rPr>
                <w:rFonts w:ascii="Times New Roman" w:hAnsi="Times New Roman" w:eastAsia="仿宋_GB2312" w:cs="Times New Roman"/>
                <w:sz w:val="24"/>
              </w:rPr>
            </w:pPr>
          </w:p>
        </w:tc>
        <w:tc>
          <w:tcPr>
            <w:tcW w:w="1124" w:type="dxa"/>
            <w:vAlign w:val="center"/>
          </w:tcPr>
          <w:p>
            <w:pPr>
              <w:jc w:val="center"/>
              <w:rPr>
                <w:rFonts w:ascii="Times New Roman" w:hAnsi="Times New Roman" w:eastAsia="仿宋_GB2312" w:cs="Times New Roman"/>
                <w:sz w:val="24"/>
              </w:rPr>
            </w:pPr>
          </w:p>
        </w:tc>
        <w:tc>
          <w:tcPr>
            <w:tcW w:w="1263" w:type="dxa"/>
            <w:vAlign w:val="center"/>
          </w:tcPr>
          <w:p>
            <w:pPr>
              <w:jc w:val="center"/>
              <w:rPr>
                <w:rFonts w:ascii="Times New Roman" w:hAnsi="Times New Roman" w:eastAsia="仿宋_GB2312" w:cs="Times New Roman"/>
                <w:sz w:val="24"/>
              </w:rPr>
            </w:pPr>
          </w:p>
        </w:tc>
        <w:tc>
          <w:tcPr>
            <w:tcW w:w="1985" w:type="dxa"/>
            <w:vAlign w:val="center"/>
          </w:tcPr>
          <w:p>
            <w:pPr>
              <w:jc w:val="center"/>
              <w:rPr>
                <w:rFonts w:ascii="Times New Roman" w:hAnsi="Times New Roman" w:eastAsia="仿宋_GB2312" w:cs="Times New Roman"/>
                <w:sz w:val="24"/>
              </w:rPr>
            </w:pPr>
          </w:p>
        </w:tc>
        <w:tc>
          <w:tcPr>
            <w:tcW w:w="2160"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84" w:type="dxa"/>
            <w:vAlign w:val="center"/>
          </w:tcPr>
          <w:p>
            <w:pPr>
              <w:jc w:val="center"/>
              <w:rPr>
                <w:rFonts w:ascii="Times New Roman" w:hAnsi="Times New Roman" w:eastAsia="仿宋_GB2312" w:cs="Times New Roman"/>
                <w:sz w:val="24"/>
              </w:rPr>
            </w:pPr>
          </w:p>
        </w:tc>
        <w:tc>
          <w:tcPr>
            <w:tcW w:w="1024" w:type="dxa"/>
            <w:gridSpan w:val="2"/>
            <w:vAlign w:val="center"/>
          </w:tcPr>
          <w:p>
            <w:pPr>
              <w:jc w:val="center"/>
              <w:rPr>
                <w:rFonts w:ascii="Times New Roman" w:hAnsi="Times New Roman" w:eastAsia="仿宋_GB2312" w:cs="Times New Roman"/>
                <w:sz w:val="24"/>
              </w:rPr>
            </w:pPr>
          </w:p>
        </w:tc>
        <w:tc>
          <w:tcPr>
            <w:tcW w:w="1124" w:type="dxa"/>
            <w:vAlign w:val="center"/>
          </w:tcPr>
          <w:p>
            <w:pPr>
              <w:jc w:val="center"/>
              <w:rPr>
                <w:rFonts w:ascii="Times New Roman" w:hAnsi="Times New Roman" w:eastAsia="仿宋_GB2312" w:cs="Times New Roman"/>
                <w:sz w:val="24"/>
              </w:rPr>
            </w:pPr>
          </w:p>
        </w:tc>
        <w:tc>
          <w:tcPr>
            <w:tcW w:w="1263" w:type="dxa"/>
            <w:vAlign w:val="center"/>
          </w:tcPr>
          <w:p>
            <w:pPr>
              <w:jc w:val="center"/>
              <w:rPr>
                <w:rFonts w:ascii="Times New Roman" w:hAnsi="Times New Roman" w:eastAsia="仿宋_GB2312" w:cs="Times New Roman"/>
                <w:sz w:val="24"/>
              </w:rPr>
            </w:pPr>
          </w:p>
        </w:tc>
        <w:tc>
          <w:tcPr>
            <w:tcW w:w="1985" w:type="dxa"/>
            <w:vAlign w:val="center"/>
          </w:tcPr>
          <w:p>
            <w:pPr>
              <w:jc w:val="center"/>
              <w:rPr>
                <w:rFonts w:ascii="Times New Roman" w:hAnsi="Times New Roman" w:eastAsia="仿宋_GB2312" w:cs="Times New Roman"/>
                <w:sz w:val="24"/>
              </w:rPr>
            </w:pPr>
          </w:p>
        </w:tc>
        <w:tc>
          <w:tcPr>
            <w:tcW w:w="2160"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84" w:type="dxa"/>
            <w:vAlign w:val="center"/>
          </w:tcPr>
          <w:p>
            <w:pPr>
              <w:jc w:val="center"/>
              <w:rPr>
                <w:rFonts w:ascii="Times New Roman" w:hAnsi="Times New Roman" w:eastAsia="仿宋_GB2312" w:cs="Times New Roman"/>
                <w:sz w:val="24"/>
              </w:rPr>
            </w:pPr>
          </w:p>
        </w:tc>
        <w:tc>
          <w:tcPr>
            <w:tcW w:w="1024" w:type="dxa"/>
            <w:gridSpan w:val="2"/>
            <w:vAlign w:val="center"/>
          </w:tcPr>
          <w:p>
            <w:pPr>
              <w:jc w:val="center"/>
              <w:rPr>
                <w:rFonts w:ascii="Times New Roman" w:hAnsi="Times New Roman" w:eastAsia="仿宋_GB2312" w:cs="Times New Roman"/>
                <w:sz w:val="24"/>
              </w:rPr>
            </w:pPr>
          </w:p>
        </w:tc>
        <w:tc>
          <w:tcPr>
            <w:tcW w:w="1124" w:type="dxa"/>
            <w:vAlign w:val="center"/>
          </w:tcPr>
          <w:p>
            <w:pPr>
              <w:jc w:val="center"/>
              <w:rPr>
                <w:rFonts w:ascii="Times New Roman" w:hAnsi="Times New Roman" w:eastAsia="仿宋_GB2312" w:cs="Times New Roman"/>
                <w:sz w:val="24"/>
              </w:rPr>
            </w:pPr>
          </w:p>
        </w:tc>
        <w:tc>
          <w:tcPr>
            <w:tcW w:w="1263" w:type="dxa"/>
            <w:vAlign w:val="center"/>
          </w:tcPr>
          <w:p>
            <w:pPr>
              <w:jc w:val="center"/>
              <w:rPr>
                <w:rFonts w:ascii="Times New Roman" w:hAnsi="Times New Roman" w:eastAsia="仿宋_GB2312" w:cs="Times New Roman"/>
                <w:sz w:val="24"/>
              </w:rPr>
            </w:pPr>
          </w:p>
        </w:tc>
        <w:tc>
          <w:tcPr>
            <w:tcW w:w="1985" w:type="dxa"/>
            <w:vAlign w:val="center"/>
          </w:tcPr>
          <w:p>
            <w:pPr>
              <w:jc w:val="center"/>
              <w:rPr>
                <w:rFonts w:ascii="Times New Roman" w:hAnsi="Times New Roman" w:eastAsia="仿宋_GB2312" w:cs="Times New Roman"/>
                <w:sz w:val="24"/>
              </w:rPr>
            </w:pPr>
          </w:p>
        </w:tc>
        <w:tc>
          <w:tcPr>
            <w:tcW w:w="2160"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84" w:type="dxa"/>
            <w:vAlign w:val="center"/>
          </w:tcPr>
          <w:p>
            <w:pPr>
              <w:jc w:val="center"/>
              <w:rPr>
                <w:rFonts w:ascii="Times New Roman" w:hAnsi="Times New Roman" w:eastAsia="仿宋_GB2312" w:cs="Times New Roman"/>
                <w:sz w:val="24"/>
              </w:rPr>
            </w:pPr>
          </w:p>
        </w:tc>
        <w:tc>
          <w:tcPr>
            <w:tcW w:w="1024" w:type="dxa"/>
            <w:gridSpan w:val="2"/>
            <w:vAlign w:val="center"/>
          </w:tcPr>
          <w:p>
            <w:pPr>
              <w:jc w:val="center"/>
              <w:rPr>
                <w:rFonts w:ascii="Times New Roman" w:hAnsi="Times New Roman" w:eastAsia="仿宋_GB2312" w:cs="Times New Roman"/>
                <w:sz w:val="24"/>
              </w:rPr>
            </w:pPr>
          </w:p>
        </w:tc>
        <w:tc>
          <w:tcPr>
            <w:tcW w:w="1124" w:type="dxa"/>
            <w:vAlign w:val="center"/>
          </w:tcPr>
          <w:p>
            <w:pPr>
              <w:jc w:val="center"/>
              <w:rPr>
                <w:rFonts w:ascii="Times New Roman" w:hAnsi="Times New Roman" w:eastAsia="仿宋_GB2312" w:cs="Times New Roman"/>
                <w:sz w:val="24"/>
              </w:rPr>
            </w:pPr>
          </w:p>
        </w:tc>
        <w:tc>
          <w:tcPr>
            <w:tcW w:w="1263" w:type="dxa"/>
            <w:vAlign w:val="center"/>
          </w:tcPr>
          <w:p>
            <w:pPr>
              <w:jc w:val="center"/>
              <w:rPr>
                <w:rFonts w:ascii="Times New Roman" w:hAnsi="Times New Roman" w:eastAsia="仿宋_GB2312" w:cs="Times New Roman"/>
                <w:sz w:val="24"/>
              </w:rPr>
            </w:pPr>
          </w:p>
        </w:tc>
        <w:tc>
          <w:tcPr>
            <w:tcW w:w="1985" w:type="dxa"/>
            <w:vAlign w:val="center"/>
          </w:tcPr>
          <w:p>
            <w:pPr>
              <w:jc w:val="center"/>
              <w:rPr>
                <w:rFonts w:ascii="Times New Roman" w:hAnsi="Times New Roman" w:eastAsia="仿宋_GB2312" w:cs="Times New Roman"/>
                <w:sz w:val="24"/>
              </w:rPr>
            </w:pPr>
          </w:p>
        </w:tc>
        <w:tc>
          <w:tcPr>
            <w:tcW w:w="2160"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84" w:type="dxa"/>
            <w:vAlign w:val="center"/>
          </w:tcPr>
          <w:p>
            <w:pPr>
              <w:jc w:val="center"/>
              <w:rPr>
                <w:rFonts w:ascii="Times New Roman" w:hAnsi="Times New Roman" w:eastAsia="仿宋_GB2312" w:cs="Times New Roman"/>
                <w:sz w:val="24"/>
              </w:rPr>
            </w:pPr>
          </w:p>
        </w:tc>
        <w:tc>
          <w:tcPr>
            <w:tcW w:w="1024" w:type="dxa"/>
            <w:gridSpan w:val="2"/>
            <w:vAlign w:val="center"/>
          </w:tcPr>
          <w:p>
            <w:pPr>
              <w:jc w:val="center"/>
              <w:rPr>
                <w:rFonts w:ascii="Times New Roman" w:hAnsi="Times New Roman" w:eastAsia="仿宋_GB2312" w:cs="Times New Roman"/>
                <w:sz w:val="24"/>
              </w:rPr>
            </w:pPr>
          </w:p>
        </w:tc>
        <w:tc>
          <w:tcPr>
            <w:tcW w:w="1124" w:type="dxa"/>
            <w:vAlign w:val="center"/>
          </w:tcPr>
          <w:p>
            <w:pPr>
              <w:jc w:val="center"/>
              <w:rPr>
                <w:rFonts w:ascii="Times New Roman" w:hAnsi="Times New Roman" w:eastAsia="仿宋_GB2312" w:cs="Times New Roman"/>
                <w:sz w:val="24"/>
              </w:rPr>
            </w:pPr>
          </w:p>
        </w:tc>
        <w:tc>
          <w:tcPr>
            <w:tcW w:w="1263" w:type="dxa"/>
            <w:vAlign w:val="center"/>
          </w:tcPr>
          <w:p>
            <w:pPr>
              <w:jc w:val="center"/>
              <w:rPr>
                <w:rFonts w:ascii="Times New Roman" w:hAnsi="Times New Roman" w:eastAsia="仿宋_GB2312" w:cs="Times New Roman"/>
                <w:sz w:val="24"/>
              </w:rPr>
            </w:pPr>
          </w:p>
        </w:tc>
        <w:tc>
          <w:tcPr>
            <w:tcW w:w="1985" w:type="dxa"/>
            <w:vAlign w:val="center"/>
          </w:tcPr>
          <w:p>
            <w:pPr>
              <w:jc w:val="center"/>
              <w:rPr>
                <w:rFonts w:ascii="Times New Roman" w:hAnsi="Times New Roman" w:eastAsia="仿宋_GB2312" w:cs="Times New Roman"/>
                <w:sz w:val="24"/>
              </w:rPr>
            </w:pPr>
          </w:p>
        </w:tc>
        <w:tc>
          <w:tcPr>
            <w:tcW w:w="2160" w:type="dxa"/>
            <w:vAlign w:val="center"/>
          </w:tcPr>
          <w:p>
            <w:pPr>
              <w:jc w:val="center"/>
              <w:rPr>
                <w:rFonts w:ascii="Times New Roman" w:hAnsi="Times New Roman" w:eastAsia="仿宋_GB2312" w:cs="Times New Roman"/>
                <w:sz w:val="24"/>
              </w:rPr>
            </w:pPr>
          </w:p>
        </w:tc>
      </w:tr>
    </w:tbl>
    <w:p>
      <w:pPr>
        <w:spacing w:line="420" w:lineRule="exact"/>
        <w:rPr>
          <w:rFonts w:ascii="Times New Roman" w:hAnsi="Times New Roman" w:eastAsia="仿宋_GB2312" w:cs="Times New Roman"/>
          <w:szCs w:val="21"/>
        </w:rPr>
      </w:pPr>
    </w:p>
    <w:p>
      <w:pPr>
        <w:spacing w:beforeLines="100" w:afterLines="50" w:line="440" w:lineRule="exact"/>
        <w:jc w:val="center"/>
        <w:rPr>
          <w:rFonts w:ascii="Times New Roman" w:hAnsi="Times New Roman" w:eastAsia="仿宋_GB2312" w:cs="Times New Roman"/>
          <w:szCs w:val="21"/>
        </w:rPr>
      </w:pPr>
      <w:r>
        <w:rPr>
          <w:rFonts w:ascii="Times New Roman" w:hAnsi="Times New Roman" w:eastAsia="仿宋_GB2312" w:cs="Times New Roman"/>
          <w:szCs w:val="21"/>
        </w:rPr>
        <w:br w:type="page"/>
      </w:r>
    </w:p>
    <w:p>
      <w:pPr>
        <w:spacing w:beforeLines="100" w:afterLines="50" w:line="440" w:lineRule="exact"/>
        <w:jc w:val="left"/>
        <w:rPr>
          <w:rFonts w:ascii="Times New Roman" w:hAnsi="Times New Roman" w:eastAsia="仿宋_GB2312" w:cs="Times New Roman"/>
          <w:szCs w:val="21"/>
        </w:rPr>
      </w:pPr>
      <w:r>
        <w:rPr>
          <w:rFonts w:ascii="Times New Roman" w:hAnsi="Times New Roman" w:eastAsia="仿宋_GB2312" w:cs="Times New Roman"/>
          <w:szCs w:val="21"/>
        </w:rPr>
        <w:t>附2：</w:t>
      </w:r>
    </w:p>
    <w:p>
      <w:pPr>
        <w:pStyle w:val="2"/>
        <w:jc w:val="center"/>
        <w:rPr>
          <w:rFonts w:ascii="Times New Roman" w:hAnsi="Times New Roman" w:eastAsia="仿宋_GB2312" w:cs="Times New Roman"/>
          <w:szCs w:val="21"/>
        </w:rPr>
      </w:pPr>
      <w:r>
        <w:rPr>
          <w:rFonts w:ascii="Times New Roman" w:hAnsi="Times New Roman" w:eastAsia="仿宋_GB2312" w:cs="Times New Roman"/>
          <w:szCs w:val="21"/>
        </w:rPr>
        <w:t>承诺书</w:t>
      </w:r>
    </w:p>
    <w:p>
      <w:pPr>
        <w:rPr>
          <w:rFonts w:ascii="Times New Roman" w:hAnsi="Times New Roman" w:eastAsia="仿宋_GB2312" w:cs="Times New Roman"/>
          <w:sz w:val="28"/>
          <w:szCs w:val="28"/>
        </w:rPr>
      </w:pP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（招标人名称）：</w:t>
      </w:r>
    </w:p>
    <w:p>
      <w:pPr>
        <w:spacing w:line="400" w:lineRule="exact"/>
        <w:ind w:firstLine="210" w:firstLineChars="100"/>
        <w:rPr>
          <w:rFonts w:ascii="Times New Roman" w:hAnsi="Times New Roman" w:eastAsia="仿宋_GB2312" w:cs="Times New Roman"/>
          <w:szCs w:val="21"/>
        </w:rPr>
      </w:pPr>
    </w:p>
    <w:p>
      <w:pPr>
        <w:spacing w:line="400" w:lineRule="exact"/>
        <w:ind w:firstLine="840" w:firstLineChars="300"/>
        <w:rPr>
          <w:rFonts w:ascii="Times New Roman" w:hAnsi="Times New Roman" w:eastAsia="仿宋_GB2312" w:cs="Times New Roman"/>
          <w:sz w:val="28"/>
          <w:szCs w:val="28"/>
        </w:rPr>
      </w:pPr>
      <w:r>
        <w:rPr>
          <w:rFonts w:ascii="Times New Roman" w:hAnsi="Times New Roman" w:eastAsia="仿宋_GB2312" w:cs="Times New Roman"/>
          <w:sz w:val="28"/>
          <w:szCs w:val="28"/>
        </w:rPr>
        <w:t>1、我公司在此声明，我方拟派</w:t>
      </w: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项目名称）的项目负责人</w:t>
      </w: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（项目负责人姓名）现阶段没有担任任何在检测工程项目的项目负责人。</w:t>
      </w:r>
    </w:p>
    <w:p>
      <w:pPr>
        <w:spacing w:line="400" w:lineRule="exact"/>
        <w:ind w:firstLine="840" w:firstLineChars="300"/>
        <w:rPr>
          <w:rFonts w:ascii="Times New Roman" w:hAnsi="Times New Roman" w:eastAsia="仿宋_GB2312" w:cs="Times New Roman"/>
          <w:sz w:val="28"/>
          <w:szCs w:val="28"/>
        </w:rPr>
      </w:pPr>
      <w:r>
        <w:rPr>
          <w:rFonts w:ascii="Times New Roman" w:hAnsi="Times New Roman" w:eastAsia="仿宋_GB2312" w:cs="Times New Roman"/>
          <w:sz w:val="28"/>
          <w:szCs w:val="28"/>
        </w:rPr>
        <w:t>2、我公司承诺在近三年内没有重大质量安全事故或骗取中标现象；没有被责令停业、投标资格被取消情况；没有财产被接管、冻结、破产状况。</w:t>
      </w:r>
    </w:p>
    <w:p>
      <w:pPr>
        <w:spacing w:line="400" w:lineRule="exact"/>
        <w:ind w:firstLine="840" w:firstLineChars="300"/>
        <w:rPr>
          <w:rFonts w:ascii="Times New Roman" w:hAnsi="Times New Roman" w:eastAsia="仿宋_GB2312" w:cs="Times New Roman"/>
          <w:sz w:val="28"/>
          <w:szCs w:val="28"/>
        </w:rPr>
      </w:pPr>
      <w:r>
        <w:rPr>
          <w:rFonts w:ascii="Times New Roman" w:hAnsi="Times New Roman" w:eastAsia="仿宋_GB2312" w:cs="Times New Roman"/>
          <w:sz w:val="28"/>
          <w:szCs w:val="28"/>
        </w:rPr>
        <w:t>3、我公司对本次投标提供的所有资料的真实性及有效性负责,如并愿意承担国我方就此弄虚作假引起的一切法律后果。</w:t>
      </w:r>
    </w:p>
    <w:p>
      <w:pPr>
        <w:spacing w:line="400" w:lineRule="exact"/>
        <w:ind w:firstLine="413" w:firstLineChars="147"/>
        <w:rPr>
          <w:rFonts w:ascii="Times New Roman" w:hAnsi="Times New Roman" w:eastAsia="仿宋_GB2312" w:cs="Times New Roman"/>
          <w:b/>
          <w:sz w:val="28"/>
          <w:szCs w:val="28"/>
        </w:rPr>
      </w:pP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特此承诺。</w:t>
      </w:r>
    </w:p>
    <w:p>
      <w:pPr>
        <w:ind w:firstLine="420" w:firstLineChars="200"/>
        <w:rPr>
          <w:rFonts w:ascii="Times New Roman" w:hAnsi="Times New Roman" w:eastAsia="仿宋_GB2312" w:cs="Times New Roman"/>
        </w:rPr>
      </w:pPr>
    </w:p>
    <w:p>
      <w:pPr>
        <w:rPr>
          <w:rFonts w:ascii="Times New Roman" w:hAnsi="Times New Roman" w:eastAsia="仿宋_GB2312" w:cs="Times New Roman"/>
        </w:rPr>
      </w:pPr>
    </w:p>
    <w:p>
      <w:pPr>
        <w:ind w:firstLine="420" w:firstLineChars="200"/>
        <w:rPr>
          <w:rFonts w:ascii="Times New Roman" w:hAnsi="Times New Roman" w:eastAsia="仿宋_GB2312" w:cs="Times New Roman"/>
        </w:rPr>
      </w:pPr>
    </w:p>
    <w:p>
      <w:pPr>
        <w:ind w:firstLine="420" w:firstLineChars="200"/>
        <w:rPr>
          <w:rFonts w:ascii="Times New Roman" w:hAnsi="Times New Roman" w:eastAsia="仿宋_GB2312" w:cs="Times New Roman"/>
        </w:rPr>
      </w:pPr>
    </w:p>
    <w:p>
      <w:pPr>
        <w:ind w:firstLine="420" w:firstLineChars="200"/>
        <w:rPr>
          <w:rFonts w:ascii="Times New Roman" w:hAnsi="Times New Roman" w:eastAsia="仿宋_GB2312" w:cs="Times New Roman"/>
        </w:rPr>
      </w:pPr>
    </w:p>
    <w:p>
      <w:pPr>
        <w:ind w:firstLine="420" w:firstLineChars="200"/>
        <w:rPr>
          <w:rFonts w:ascii="Times New Roman" w:hAnsi="Times New Roman" w:eastAsia="仿宋_GB2312" w:cs="Times New Roman"/>
        </w:rPr>
      </w:pPr>
    </w:p>
    <w:p>
      <w:pPr>
        <w:wordWrap w:val="0"/>
        <w:ind w:right="420"/>
        <w:rPr>
          <w:rFonts w:ascii="Times New Roman" w:hAnsi="Times New Roman" w:eastAsia="仿宋_GB2312" w:cs="Times New Roman"/>
          <w:sz w:val="24"/>
        </w:rPr>
      </w:pPr>
      <w:r>
        <w:rPr>
          <w:rFonts w:ascii="Times New Roman" w:hAnsi="Times New Roman" w:eastAsia="仿宋_GB2312" w:cs="Times New Roman"/>
          <w:sz w:val="24"/>
        </w:rPr>
        <w:t>投标人：</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（盖单位公章）</w:t>
      </w:r>
    </w:p>
    <w:p>
      <w:pPr>
        <w:wordWrap w:val="0"/>
        <w:ind w:right="420" w:firstLine="4095" w:firstLineChars="1950"/>
        <w:rPr>
          <w:rFonts w:ascii="Times New Roman" w:hAnsi="Times New Roman" w:eastAsia="仿宋_GB2312" w:cs="Times New Roman"/>
        </w:rPr>
      </w:pPr>
    </w:p>
    <w:p>
      <w:pPr>
        <w:wordWrap w:val="0"/>
        <w:ind w:right="420" w:firstLine="4095" w:firstLineChars="1950"/>
        <w:rPr>
          <w:rFonts w:ascii="Times New Roman" w:hAnsi="Times New Roman" w:eastAsia="仿宋_GB2312" w:cs="Times New Roman"/>
        </w:rPr>
      </w:pPr>
    </w:p>
    <w:p>
      <w:pPr>
        <w:spacing w:line="440" w:lineRule="exact"/>
        <w:rPr>
          <w:rFonts w:ascii="Times New Roman" w:hAnsi="Times New Roman" w:eastAsia="仿宋_GB2312" w:cs="Times New Roman"/>
          <w:sz w:val="24"/>
        </w:rPr>
      </w:pPr>
      <w:r>
        <w:rPr>
          <w:rFonts w:ascii="Times New Roman" w:hAnsi="Times New Roman" w:eastAsia="仿宋_GB2312" w:cs="Times New Roman"/>
          <w:sz w:val="24"/>
        </w:rPr>
        <w:t>法定代表人或其委托代理人：</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（签字）</w:t>
      </w:r>
    </w:p>
    <w:p>
      <w:pPr>
        <w:ind w:firstLine="420" w:firstLineChars="200"/>
        <w:jc w:val="right"/>
        <w:rPr>
          <w:rFonts w:ascii="Times New Roman" w:hAnsi="Times New Roman" w:eastAsia="仿宋_GB2312" w:cs="Times New Roman"/>
        </w:rPr>
      </w:pPr>
    </w:p>
    <w:p>
      <w:pPr>
        <w:ind w:right="420" w:firstLine="420" w:firstLineChars="200"/>
        <w:jc w:val="right"/>
        <w:rPr>
          <w:rFonts w:ascii="Times New Roman" w:hAnsi="Times New Roman" w:eastAsia="仿宋_GB2312" w:cs="Times New Roman"/>
          <w:u w:val="single"/>
        </w:rPr>
      </w:pPr>
    </w:p>
    <w:p>
      <w:pPr>
        <w:ind w:right="420"/>
        <w:jc w:val="left"/>
        <w:rPr>
          <w:rFonts w:ascii="Times New Roman" w:hAnsi="Times New Roman" w:eastAsia="仿宋_GB2312" w:cs="Times New Roman"/>
        </w:rPr>
      </w:pPr>
      <w:r>
        <w:rPr>
          <w:rFonts w:ascii="Times New Roman" w:hAnsi="Times New Roman" w:eastAsia="仿宋_GB2312" w:cs="Times New Roman"/>
        </w:rPr>
        <w:t>时   间：</w:t>
      </w:r>
      <w:r>
        <w:rPr>
          <w:rFonts w:ascii="Times New Roman" w:hAnsi="Times New Roman" w:eastAsia="仿宋_GB2312" w:cs="Times New Roman"/>
          <w:u w:val="single"/>
        </w:rPr>
        <w:t xml:space="preserve">       </w:t>
      </w:r>
      <w:r>
        <w:rPr>
          <w:rFonts w:ascii="Times New Roman" w:hAnsi="Times New Roman" w:eastAsia="仿宋_GB2312" w:cs="Times New Roman"/>
        </w:rPr>
        <w:t>年</w:t>
      </w:r>
      <w:r>
        <w:rPr>
          <w:rFonts w:ascii="Times New Roman" w:hAnsi="Times New Roman" w:eastAsia="仿宋_GB2312" w:cs="Times New Roman"/>
          <w:u w:val="single"/>
        </w:rPr>
        <w:t xml:space="preserve">       </w:t>
      </w:r>
      <w:r>
        <w:rPr>
          <w:rFonts w:ascii="Times New Roman" w:hAnsi="Times New Roman" w:eastAsia="仿宋_GB2312" w:cs="Times New Roman"/>
        </w:rPr>
        <w:t>月</w:t>
      </w:r>
      <w:r>
        <w:rPr>
          <w:rFonts w:ascii="Times New Roman" w:hAnsi="Times New Roman" w:eastAsia="仿宋_GB2312" w:cs="Times New Roman"/>
          <w:u w:val="single"/>
        </w:rPr>
        <w:t xml:space="preserve">       </w:t>
      </w:r>
      <w:r>
        <w:rPr>
          <w:rFonts w:ascii="Times New Roman" w:hAnsi="Times New Roman" w:eastAsia="仿宋_GB2312" w:cs="Times New Roman"/>
        </w:rPr>
        <w:t>日</w:t>
      </w:r>
    </w:p>
    <w:p>
      <w:pPr>
        <w:pStyle w:val="2"/>
        <w:jc w:val="center"/>
        <w:rPr>
          <w:rFonts w:ascii="Times New Roman" w:hAnsi="Times New Roman" w:eastAsia="仿宋_GB2312" w:cs="Times New Roman"/>
        </w:rPr>
      </w:pPr>
      <w:r>
        <w:rPr>
          <w:rFonts w:ascii="Times New Roman" w:hAnsi="Times New Roman" w:eastAsia="仿宋_GB2312" w:cs="Times New Roman"/>
        </w:rPr>
        <w:br w:type="page"/>
      </w:r>
    </w:p>
    <w:p>
      <w:pPr>
        <w:spacing w:beforeLines="100" w:afterLines="50" w:line="44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五</w:t>
      </w:r>
      <w:r>
        <w:rPr>
          <w:rFonts w:ascii="Times New Roman" w:hAnsi="Times New Roman" w:eastAsia="仿宋_GB2312" w:cs="Times New Roman"/>
          <w:sz w:val="28"/>
          <w:szCs w:val="28"/>
        </w:rPr>
        <w:t>、资格审查资料</w:t>
      </w:r>
    </w:p>
    <w:p>
      <w:pPr>
        <w:spacing w:beforeLines="50" w:afterLines="100" w:line="440" w:lineRule="exact"/>
        <w:rPr>
          <w:rFonts w:ascii="Times New Roman" w:hAnsi="Times New Roman" w:eastAsia="仿宋_GB2312" w:cs="Times New Roman"/>
          <w:sz w:val="24"/>
        </w:rPr>
      </w:pPr>
      <w:r>
        <w:rPr>
          <w:rFonts w:ascii="Times New Roman" w:hAnsi="Times New Roman" w:eastAsia="仿宋_GB2312" w:cs="Times New Roman"/>
          <w:sz w:val="24"/>
        </w:rPr>
        <w:t>（一）投标人基本情况表</w:t>
      </w:r>
    </w:p>
    <w:tbl>
      <w:tblPr>
        <w:tblStyle w:val="7"/>
        <w:tblW w:w="837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5"/>
        <w:gridCol w:w="1068"/>
        <w:gridCol w:w="850"/>
        <w:gridCol w:w="1276"/>
        <w:gridCol w:w="195"/>
        <w:gridCol w:w="1246"/>
        <w:gridCol w:w="260"/>
        <w:gridCol w:w="709"/>
        <w:gridCol w:w="1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485"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投标人名称</w:t>
            </w:r>
          </w:p>
        </w:tc>
        <w:tc>
          <w:tcPr>
            <w:tcW w:w="6892" w:type="dxa"/>
            <w:gridSpan w:val="8"/>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485"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注册地址</w:t>
            </w:r>
          </w:p>
        </w:tc>
        <w:tc>
          <w:tcPr>
            <w:tcW w:w="3389" w:type="dxa"/>
            <w:gridSpan w:val="4"/>
            <w:vAlign w:val="center"/>
          </w:tcPr>
          <w:p>
            <w:pPr>
              <w:jc w:val="center"/>
              <w:rPr>
                <w:rFonts w:ascii="Times New Roman" w:hAnsi="Times New Roman" w:eastAsia="仿宋_GB2312" w:cs="Times New Roman"/>
                <w:sz w:val="24"/>
              </w:rPr>
            </w:pPr>
          </w:p>
        </w:tc>
        <w:tc>
          <w:tcPr>
            <w:tcW w:w="1246"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邮政编码</w:t>
            </w:r>
          </w:p>
        </w:tc>
        <w:tc>
          <w:tcPr>
            <w:tcW w:w="2257" w:type="dxa"/>
            <w:gridSpan w:val="3"/>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485" w:type="dxa"/>
            <w:vMerge w:val="restart"/>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联系方式</w:t>
            </w:r>
          </w:p>
        </w:tc>
        <w:tc>
          <w:tcPr>
            <w:tcW w:w="1068"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联系人</w:t>
            </w:r>
          </w:p>
        </w:tc>
        <w:tc>
          <w:tcPr>
            <w:tcW w:w="2321" w:type="dxa"/>
            <w:gridSpan w:val="3"/>
            <w:vAlign w:val="center"/>
          </w:tcPr>
          <w:p>
            <w:pPr>
              <w:jc w:val="center"/>
              <w:rPr>
                <w:rFonts w:ascii="Times New Roman" w:hAnsi="Times New Roman" w:eastAsia="仿宋_GB2312" w:cs="Times New Roman"/>
                <w:sz w:val="24"/>
              </w:rPr>
            </w:pPr>
          </w:p>
        </w:tc>
        <w:tc>
          <w:tcPr>
            <w:tcW w:w="1246"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电  话</w:t>
            </w:r>
          </w:p>
        </w:tc>
        <w:tc>
          <w:tcPr>
            <w:tcW w:w="2257" w:type="dxa"/>
            <w:gridSpan w:val="3"/>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485" w:type="dxa"/>
            <w:vMerge w:val="continue"/>
            <w:vAlign w:val="center"/>
          </w:tcPr>
          <w:p>
            <w:pPr>
              <w:jc w:val="center"/>
              <w:rPr>
                <w:rFonts w:ascii="Times New Roman" w:hAnsi="Times New Roman" w:eastAsia="仿宋_GB2312" w:cs="Times New Roman"/>
                <w:sz w:val="24"/>
              </w:rPr>
            </w:pPr>
          </w:p>
        </w:tc>
        <w:tc>
          <w:tcPr>
            <w:tcW w:w="1068"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传  真</w:t>
            </w:r>
          </w:p>
        </w:tc>
        <w:tc>
          <w:tcPr>
            <w:tcW w:w="2321" w:type="dxa"/>
            <w:gridSpan w:val="3"/>
            <w:vAlign w:val="center"/>
          </w:tcPr>
          <w:p>
            <w:pPr>
              <w:jc w:val="center"/>
              <w:rPr>
                <w:rFonts w:ascii="Times New Roman" w:hAnsi="Times New Roman" w:eastAsia="仿宋_GB2312" w:cs="Times New Roman"/>
                <w:sz w:val="24"/>
              </w:rPr>
            </w:pPr>
          </w:p>
        </w:tc>
        <w:tc>
          <w:tcPr>
            <w:tcW w:w="1246"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网  址</w:t>
            </w:r>
          </w:p>
        </w:tc>
        <w:tc>
          <w:tcPr>
            <w:tcW w:w="2257" w:type="dxa"/>
            <w:gridSpan w:val="3"/>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485"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组织结构</w:t>
            </w:r>
          </w:p>
        </w:tc>
        <w:tc>
          <w:tcPr>
            <w:tcW w:w="6892" w:type="dxa"/>
            <w:gridSpan w:val="8"/>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485"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法定代表人</w:t>
            </w:r>
          </w:p>
        </w:tc>
        <w:tc>
          <w:tcPr>
            <w:tcW w:w="1068"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姓名</w:t>
            </w:r>
          </w:p>
        </w:tc>
        <w:tc>
          <w:tcPr>
            <w:tcW w:w="850" w:type="dxa"/>
            <w:vAlign w:val="center"/>
          </w:tcPr>
          <w:p>
            <w:pPr>
              <w:jc w:val="center"/>
              <w:rPr>
                <w:rFonts w:ascii="Times New Roman" w:hAnsi="Times New Roman" w:eastAsia="仿宋_GB2312" w:cs="Times New Roman"/>
                <w:sz w:val="24"/>
              </w:rPr>
            </w:pPr>
          </w:p>
        </w:tc>
        <w:tc>
          <w:tcPr>
            <w:tcW w:w="1276"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技术职称</w:t>
            </w:r>
          </w:p>
        </w:tc>
        <w:tc>
          <w:tcPr>
            <w:tcW w:w="1701" w:type="dxa"/>
            <w:gridSpan w:val="3"/>
            <w:vAlign w:val="center"/>
          </w:tcPr>
          <w:p>
            <w:pPr>
              <w:jc w:val="center"/>
              <w:rPr>
                <w:rFonts w:ascii="Times New Roman" w:hAnsi="Times New Roman" w:eastAsia="仿宋_GB2312" w:cs="Times New Roman"/>
                <w:sz w:val="24"/>
              </w:rPr>
            </w:pPr>
          </w:p>
        </w:tc>
        <w:tc>
          <w:tcPr>
            <w:tcW w:w="709"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电话</w:t>
            </w:r>
          </w:p>
        </w:tc>
        <w:tc>
          <w:tcPr>
            <w:tcW w:w="1288"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485"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技术负责人</w:t>
            </w:r>
          </w:p>
        </w:tc>
        <w:tc>
          <w:tcPr>
            <w:tcW w:w="1068"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姓名</w:t>
            </w:r>
          </w:p>
        </w:tc>
        <w:tc>
          <w:tcPr>
            <w:tcW w:w="850" w:type="dxa"/>
            <w:vAlign w:val="center"/>
          </w:tcPr>
          <w:p>
            <w:pPr>
              <w:jc w:val="center"/>
              <w:rPr>
                <w:rFonts w:ascii="Times New Roman" w:hAnsi="Times New Roman" w:eastAsia="仿宋_GB2312" w:cs="Times New Roman"/>
                <w:sz w:val="24"/>
              </w:rPr>
            </w:pPr>
          </w:p>
        </w:tc>
        <w:tc>
          <w:tcPr>
            <w:tcW w:w="1276"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技术职称</w:t>
            </w:r>
          </w:p>
        </w:tc>
        <w:tc>
          <w:tcPr>
            <w:tcW w:w="1701" w:type="dxa"/>
            <w:gridSpan w:val="3"/>
            <w:vAlign w:val="center"/>
          </w:tcPr>
          <w:p>
            <w:pPr>
              <w:jc w:val="center"/>
              <w:rPr>
                <w:rFonts w:ascii="Times New Roman" w:hAnsi="Times New Roman" w:eastAsia="仿宋_GB2312" w:cs="Times New Roman"/>
                <w:sz w:val="24"/>
              </w:rPr>
            </w:pPr>
          </w:p>
        </w:tc>
        <w:tc>
          <w:tcPr>
            <w:tcW w:w="709"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电话</w:t>
            </w:r>
          </w:p>
        </w:tc>
        <w:tc>
          <w:tcPr>
            <w:tcW w:w="1288"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485"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成立时间</w:t>
            </w:r>
          </w:p>
        </w:tc>
        <w:tc>
          <w:tcPr>
            <w:tcW w:w="6892" w:type="dxa"/>
            <w:gridSpan w:val="8"/>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485"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企业资质</w:t>
            </w:r>
          </w:p>
        </w:tc>
        <w:tc>
          <w:tcPr>
            <w:tcW w:w="6892" w:type="dxa"/>
            <w:gridSpan w:val="8"/>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485"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营业执照号</w:t>
            </w:r>
          </w:p>
        </w:tc>
        <w:tc>
          <w:tcPr>
            <w:tcW w:w="6892" w:type="dxa"/>
            <w:gridSpan w:val="8"/>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485"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注册资金</w:t>
            </w:r>
          </w:p>
        </w:tc>
        <w:tc>
          <w:tcPr>
            <w:tcW w:w="6892" w:type="dxa"/>
            <w:gridSpan w:val="8"/>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485"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开户银行</w:t>
            </w:r>
          </w:p>
        </w:tc>
        <w:tc>
          <w:tcPr>
            <w:tcW w:w="6892" w:type="dxa"/>
            <w:gridSpan w:val="8"/>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485"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账号</w:t>
            </w:r>
          </w:p>
        </w:tc>
        <w:tc>
          <w:tcPr>
            <w:tcW w:w="6892" w:type="dxa"/>
            <w:gridSpan w:val="8"/>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2" w:hRule="atLeast"/>
          <w:jc w:val="center"/>
        </w:trPr>
        <w:tc>
          <w:tcPr>
            <w:tcW w:w="1485"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经营范围</w:t>
            </w:r>
          </w:p>
        </w:tc>
        <w:tc>
          <w:tcPr>
            <w:tcW w:w="6892" w:type="dxa"/>
            <w:gridSpan w:val="8"/>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485"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备注</w:t>
            </w:r>
          </w:p>
        </w:tc>
        <w:tc>
          <w:tcPr>
            <w:tcW w:w="6892" w:type="dxa"/>
            <w:gridSpan w:val="8"/>
            <w:vAlign w:val="center"/>
          </w:tcPr>
          <w:p>
            <w:pPr>
              <w:jc w:val="center"/>
              <w:rPr>
                <w:rFonts w:ascii="Times New Roman" w:hAnsi="Times New Roman" w:eastAsia="仿宋_GB2312" w:cs="Times New Roman"/>
                <w:sz w:val="24"/>
              </w:rPr>
            </w:pPr>
          </w:p>
        </w:tc>
      </w:tr>
    </w:tbl>
    <w:p>
      <w:pPr>
        <w:spacing w:beforeLines="100" w:afterLines="50"/>
        <w:ind w:left="720" w:hanging="720" w:hangingChars="300"/>
        <w:jc w:val="left"/>
        <w:rPr>
          <w:rFonts w:ascii="Times New Roman" w:hAnsi="Times New Roman" w:eastAsia="仿宋_GB2312" w:cs="Times New Roman"/>
          <w:sz w:val="24"/>
        </w:rPr>
      </w:pPr>
      <w:r>
        <w:rPr>
          <w:rFonts w:ascii="Times New Roman" w:hAnsi="Times New Roman" w:eastAsia="仿宋_GB2312" w:cs="Times New Roman"/>
          <w:sz w:val="24"/>
        </w:rPr>
        <w:t>备注：1、本表后应附企业法人营业执照、企业资质证书、计量认证证书、人员工程试验检测资格证书等材料的复印件并加盖投标单位公章。</w:t>
      </w:r>
    </w:p>
    <w:p>
      <w:pPr>
        <w:spacing w:beforeLines="50" w:afterLines="100" w:line="440" w:lineRule="exact"/>
        <w:rPr>
          <w:rFonts w:ascii="Times New Roman" w:hAnsi="Times New Roman" w:eastAsia="仿宋_GB2312" w:cs="Times New Roman"/>
          <w:sz w:val="24"/>
        </w:rPr>
      </w:pPr>
    </w:p>
    <w:p>
      <w:pPr>
        <w:spacing w:beforeLines="50" w:afterLines="100" w:line="440" w:lineRule="exact"/>
        <w:rPr>
          <w:rFonts w:ascii="Times New Roman" w:hAnsi="Times New Roman" w:eastAsia="仿宋_GB2312" w:cs="Times New Roman"/>
          <w:sz w:val="24"/>
        </w:rPr>
      </w:pPr>
      <w:r>
        <w:rPr>
          <w:rFonts w:ascii="Times New Roman" w:hAnsi="Times New Roman" w:eastAsia="仿宋_GB2312" w:cs="Times New Roman"/>
          <w:sz w:val="24"/>
        </w:rPr>
        <w:t>（二）近年财务状况表</w:t>
      </w:r>
    </w:p>
    <w:p>
      <w:pPr>
        <w:spacing w:line="440" w:lineRule="exact"/>
        <w:ind w:left="720" w:hanging="720" w:hangingChars="300"/>
        <w:rPr>
          <w:rFonts w:ascii="Times New Roman" w:hAnsi="Times New Roman" w:eastAsia="仿宋_GB2312" w:cs="Times New Roman"/>
          <w:sz w:val="24"/>
        </w:rPr>
      </w:pPr>
      <w:r>
        <w:rPr>
          <w:rFonts w:ascii="Times New Roman" w:hAnsi="Times New Roman" w:eastAsia="仿宋_GB2312" w:cs="Times New Roman"/>
          <w:sz w:val="24"/>
        </w:rPr>
        <w:t>备注：1、在此附</w:t>
      </w:r>
      <w:r>
        <w:rPr>
          <w:rFonts w:ascii="Times New Roman" w:hAnsi="Times New Roman" w:eastAsia="仿宋_GB2312" w:cs="Times New Roman"/>
          <w:bCs/>
          <w:sz w:val="24"/>
        </w:rPr>
        <w:t>企业财务状况不存在资不抵债的情况的承诺</w:t>
      </w:r>
      <w:r>
        <w:rPr>
          <w:rFonts w:ascii="Times New Roman" w:hAnsi="Times New Roman" w:eastAsia="仿宋_GB2312" w:cs="Times New Roman"/>
          <w:sz w:val="24"/>
        </w:rPr>
        <w:t>并加盖投标单位公章，具体年份要求见投标人须知前附表。</w:t>
      </w:r>
    </w:p>
    <w:p>
      <w:pPr>
        <w:spacing w:line="440" w:lineRule="exact"/>
        <w:ind w:left="720" w:hanging="720" w:hangingChars="300"/>
        <w:rPr>
          <w:rFonts w:ascii="Times New Roman" w:hAnsi="Times New Roman" w:eastAsia="仿宋_GB2312" w:cs="Times New Roman"/>
          <w:sz w:val="24"/>
        </w:rPr>
      </w:pPr>
    </w:p>
    <w:p>
      <w:pPr>
        <w:spacing w:beforeLines="100" w:afterLines="50"/>
        <w:ind w:left="718" w:leftChars="342"/>
        <w:jc w:val="left"/>
        <w:rPr>
          <w:rFonts w:ascii="Times New Roman" w:hAnsi="Times New Roman" w:eastAsia="仿宋_GB2312" w:cs="Times New Roman"/>
          <w:sz w:val="24"/>
        </w:rPr>
      </w:pPr>
    </w:p>
    <w:p>
      <w:pPr>
        <w:spacing w:beforeLines="50" w:afterLines="50" w:line="440" w:lineRule="exact"/>
        <w:ind w:left="720" w:hanging="720" w:hangingChars="300"/>
        <w:rPr>
          <w:rFonts w:ascii="Times New Roman" w:hAnsi="Times New Roman" w:eastAsia="仿宋_GB2312" w:cs="Times New Roman"/>
          <w:sz w:val="24"/>
        </w:rPr>
      </w:pPr>
    </w:p>
    <w:p>
      <w:pPr>
        <w:spacing w:beforeLines="50" w:afterLines="50" w:line="440" w:lineRule="exact"/>
        <w:ind w:left="720" w:hanging="720" w:hangingChars="300"/>
        <w:rPr>
          <w:rFonts w:ascii="Times New Roman" w:hAnsi="Times New Roman" w:eastAsia="仿宋_GB2312" w:cs="Times New Roman"/>
          <w:sz w:val="24"/>
        </w:rPr>
      </w:pPr>
    </w:p>
    <w:p>
      <w:pPr>
        <w:spacing w:beforeLines="50" w:afterLines="50" w:line="440" w:lineRule="exact"/>
        <w:ind w:left="720" w:hanging="720" w:hangingChars="300"/>
        <w:rPr>
          <w:rFonts w:ascii="Times New Roman" w:hAnsi="Times New Roman" w:eastAsia="仿宋_GB2312" w:cs="Times New Roman"/>
          <w:sz w:val="24"/>
        </w:rPr>
      </w:pPr>
    </w:p>
    <w:p>
      <w:pPr>
        <w:spacing w:beforeLines="50" w:afterLines="50" w:line="440" w:lineRule="exact"/>
        <w:ind w:left="720" w:hanging="720" w:hangingChars="300"/>
        <w:rPr>
          <w:rFonts w:ascii="Times New Roman" w:hAnsi="Times New Roman" w:eastAsia="仿宋_GB2312" w:cs="Times New Roman"/>
          <w:sz w:val="24"/>
        </w:rPr>
      </w:pPr>
    </w:p>
    <w:p>
      <w:pPr>
        <w:spacing w:beforeLines="50" w:afterLines="50" w:line="440" w:lineRule="exact"/>
        <w:ind w:left="720" w:hanging="720" w:hangingChars="300"/>
        <w:rPr>
          <w:rFonts w:ascii="Times New Roman" w:hAnsi="Times New Roman" w:eastAsia="仿宋_GB2312" w:cs="Times New Roman"/>
          <w:sz w:val="24"/>
        </w:rPr>
      </w:pPr>
    </w:p>
    <w:p>
      <w:pPr>
        <w:spacing w:beforeLines="50" w:afterLines="50" w:line="440" w:lineRule="exact"/>
        <w:ind w:left="720" w:hanging="720" w:hangingChars="300"/>
        <w:rPr>
          <w:rFonts w:ascii="Times New Roman" w:hAnsi="Times New Roman" w:eastAsia="仿宋_GB2312" w:cs="Times New Roman"/>
          <w:sz w:val="24"/>
        </w:rPr>
      </w:pPr>
    </w:p>
    <w:p>
      <w:pPr>
        <w:spacing w:beforeLines="50" w:afterLines="50" w:line="440" w:lineRule="exact"/>
        <w:ind w:left="720" w:hanging="720" w:hangingChars="300"/>
        <w:rPr>
          <w:rFonts w:ascii="Times New Roman" w:hAnsi="Times New Roman" w:eastAsia="仿宋_GB2312" w:cs="Times New Roman"/>
          <w:sz w:val="24"/>
        </w:rPr>
      </w:pPr>
    </w:p>
    <w:p>
      <w:pPr>
        <w:spacing w:beforeLines="50" w:afterLines="50" w:line="440" w:lineRule="exact"/>
        <w:ind w:left="720" w:hanging="720" w:hangingChars="300"/>
        <w:rPr>
          <w:rFonts w:ascii="Times New Roman" w:hAnsi="Times New Roman" w:eastAsia="仿宋_GB2312" w:cs="Times New Roman"/>
          <w:sz w:val="24"/>
        </w:rPr>
      </w:pPr>
    </w:p>
    <w:p>
      <w:pPr>
        <w:spacing w:beforeLines="50" w:afterLines="50" w:line="440" w:lineRule="exact"/>
        <w:ind w:left="720" w:hanging="720" w:hangingChars="300"/>
        <w:rPr>
          <w:rFonts w:ascii="Times New Roman" w:hAnsi="Times New Roman" w:eastAsia="仿宋_GB2312" w:cs="Times New Roman"/>
          <w:sz w:val="24"/>
        </w:rPr>
      </w:pPr>
    </w:p>
    <w:p>
      <w:pPr>
        <w:spacing w:beforeLines="50" w:afterLines="50" w:line="440" w:lineRule="exact"/>
        <w:ind w:left="720" w:hanging="720" w:hangingChars="300"/>
        <w:rPr>
          <w:rFonts w:ascii="Times New Roman" w:hAnsi="Times New Roman" w:eastAsia="仿宋_GB2312" w:cs="Times New Roman"/>
          <w:sz w:val="24"/>
        </w:rPr>
      </w:pPr>
    </w:p>
    <w:p>
      <w:pPr>
        <w:spacing w:beforeLines="50" w:afterLines="50" w:line="440" w:lineRule="exact"/>
        <w:ind w:left="720" w:hanging="720" w:hangingChars="300"/>
        <w:rPr>
          <w:rFonts w:ascii="Times New Roman" w:hAnsi="Times New Roman" w:eastAsia="仿宋_GB2312" w:cs="Times New Roman"/>
          <w:sz w:val="24"/>
        </w:rPr>
      </w:pPr>
    </w:p>
    <w:p>
      <w:pPr>
        <w:spacing w:beforeLines="50" w:afterLines="50" w:line="440" w:lineRule="exact"/>
        <w:ind w:left="720" w:hanging="720" w:hangingChars="300"/>
        <w:rPr>
          <w:rFonts w:ascii="Times New Roman" w:hAnsi="Times New Roman" w:eastAsia="仿宋_GB2312" w:cs="Times New Roman"/>
          <w:sz w:val="24"/>
        </w:rPr>
      </w:pPr>
    </w:p>
    <w:p>
      <w:pPr>
        <w:spacing w:beforeLines="50" w:afterLines="50" w:line="440" w:lineRule="exact"/>
        <w:ind w:left="720" w:hanging="720" w:hangingChars="300"/>
        <w:rPr>
          <w:rFonts w:ascii="Times New Roman" w:hAnsi="Times New Roman" w:eastAsia="仿宋_GB2312" w:cs="Times New Roman"/>
          <w:sz w:val="24"/>
        </w:rPr>
      </w:pPr>
    </w:p>
    <w:p>
      <w:pPr>
        <w:spacing w:beforeLines="50" w:afterLines="50" w:line="440" w:lineRule="exact"/>
        <w:ind w:left="720" w:hanging="720" w:hangingChars="300"/>
        <w:rPr>
          <w:rFonts w:ascii="Times New Roman" w:hAnsi="Times New Roman" w:eastAsia="仿宋_GB2312" w:cs="Times New Roman"/>
          <w:sz w:val="24"/>
        </w:rPr>
      </w:pPr>
    </w:p>
    <w:p>
      <w:pPr>
        <w:spacing w:beforeLines="50" w:afterLines="50" w:line="440" w:lineRule="exact"/>
        <w:ind w:left="720" w:hanging="720" w:hangingChars="300"/>
        <w:rPr>
          <w:rFonts w:ascii="Times New Roman" w:hAnsi="Times New Roman" w:eastAsia="仿宋_GB2312" w:cs="Times New Roman"/>
          <w:sz w:val="24"/>
        </w:rPr>
      </w:pPr>
    </w:p>
    <w:p>
      <w:pPr>
        <w:spacing w:beforeLines="50" w:afterLines="50" w:line="440" w:lineRule="exact"/>
        <w:ind w:left="720" w:hanging="720" w:hangingChars="300"/>
        <w:rPr>
          <w:rFonts w:ascii="Times New Roman" w:hAnsi="Times New Roman" w:eastAsia="仿宋_GB2312" w:cs="Times New Roman"/>
          <w:sz w:val="24"/>
        </w:rPr>
      </w:pPr>
    </w:p>
    <w:p>
      <w:pPr>
        <w:spacing w:beforeLines="50" w:afterLines="50" w:line="440" w:lineRule="exact"/>
        <w:ind w:left="720" w:hanging="720" w:hangingChars="300"/>
        <w:rPr>
          <w:rFonts w:ascii="Times New Roman" w:hAnsi="Times New Roman" w:eastAsia="仿宋_GB2312" w:cs="Times New Roman"/>
          <w:sz w:val="24"/>
        </w:rPr>
      </w:pPr>
    </w:p>
    <w:p>
      <w:pPr>
        <w:spacing w:line="440" w:lineRule="exact"/>
        <w:rPr>
          <w:rFonts w:ascii="Times New Roman" w:hAnsi="Times New Roman" w:eastAsia="仿宋_GB2312" w:cs="Times New Roman"/>
          <w:sz w:val="24"/>
        </w:rPr>
      </w:pPr>
      <w:r>
        <w:rPr>
          <w:rFonts w:ascii="Times New Roman" w:hAnsi="Times New Roman" w:eastAsia="仿宋_GB2312" w:cs="Times New Roman"/>
          <w:sz w:val="24"/>
        </w:rPr>
        <w:br w:type="page"/>
      </w:r>
    </w:p>
    <w:p>
      <w:pPr>
        <w:spacing w:line="440" w:lineRule="exact"/>
        <w:rPr>
          <w:rFonts w:ascii="Times New Roman" w:hAnsi="Times New Roman" w:eastAsia="仿宋_GB2312" w:cs="Times New Roman"/>
          <w:szCs w:val="21"/>
        </w:rPr>
      </w:pPr>
      <w:r>
        <w:rPr>
          <w:rFonts w:ascii="Times New Roman" w:hAnsi="Times New Roman" w:eastAsia="仿宋_GB2312" w:cs="Times New Roman"/>
          <w:sz w:val="24"/>
        </w:rPr>
        <w:t>（三）企业其他情况</w:t>
      </w:r>
    </w:p>
    <w:p>
      <w:pPr>
        <w:spacing w:line="440" w:lineRule="exact"/>
        <w:ind w:left="718" w:leftChars="342" w:firstLine="3080" w:firstLineChars="1100"/>
        <w:rPr>
          <w:rFonts w:ascii="Times New Roman" w:hAnsi="Times New Roman" w:eastAsia="仿宋_GB2312" w:cs="Times New Roman"/>
          <w:szCs w:val="21"/>
        </w:rPr>
      </w:pPr>
      <w:r>
        <w:rPr>
          <w:rFonts w:ascii="Times New Roman" w:hAnsi="Times New Roman" w:eastAsia="仿宋_GB2312" w:cs="Times New Roman"/>
          <w:sz w:val="28"/>
          <w:szCs w:val="28"/>
        </w:rPr>
        <w:t>承 诺 书</w:t>
      </w:r>
    </w:p>
    <w:p>
      <w:pPr>
        <w:jc w:val="center"/>
        <w:rPr>
          <w:rFonts w:ascii="Times New Roman" w:hAnsi="Times New Roman" w:eastAsia="仿宋_GB2312" w:cs="Times New Roman"/>
          <w:sz w:val="32"/>
          <w:szCs w:val="32"/>
        </w:rPr>
      </w:pPr>
    </w:p>
    <w:p>
      <w:pPr>
        <w:rPr>
          <w:rFonts w:ascii="Times New Roman" w:hAnsi="Times New Roman" w:eastAsia="仿宋_GB2312" w:cs="Times New Roman"/>
        </w:rPr>
      </w:pPr>
      <w:r>
        <w:rPr>
          <w:rFonts w:ascii="Times New Roman" w:hAnsi="Times New Roman" w:eastAsia="仿宋_GB2312" w:cs="Times New Roman"/>
          <w:u w:val="single"/>
        </w:rPr>
        <w:t xml:space="preserve">                     </w:t>
      </w:r>
      <w:r>
        <w:rPr>
          <w:rFonts w:ascii="Times New Roman" w:hAnsi="Times New Roman" w:eastAsia="仿宋_GB2312" w:cs="Times New Roman"/>
        </w:rPr>
        <w:t>（招标人名称）：</w:t>
      </w:r>
    </w:p>
    <w:p>
      <w:pPr>
        <w:spacing w:line="400" w:lineRule="exact"/>
        <w:ind w:firstLine="210" w:firstLineChars="100"/>
        <w:rPr>
          <w:rFonts w:ascii="Times New Roman" w:hAnsi="Times New Roman" w:eastAsia="仿宋_GB2312" w:cs="Times New Roman"/>
          <w:szCs w:val="21"/>
        </w:rPr>
      </w:pPr>
    </w:p>
    <w:p>
      <w:pPr>
        <w:adjustRightInd w:val="0"/>
        <w:snapToGrid w:val="0"/>
        <w:spacing w:line="480" w:lineRule="exact"/>
        <w:ind w:firstLine="480" w:firstLineChars="200"/>
        <w:rPr>
          <w:rFonts w:ascii="Times New Roman" w:hAnsi="Times New Roman" w:eastAsia="仿宋_GB2312" w:cs="Times New Roman"/>
          <w:sz w:val="24"/>
        </w:rPr>
      </w:pPr>
      <w:r>
        <w:rPr>
          <w:rFonts w:ascii="Times New Roman" w:hAnsi="Times New Roman" w:eastAsia="仿宋_GB2312" w:cs="Times New Roman"/>
          <w:sz w:val="24"/>
        </w:rPr>
        <w:t>1、我公司承诺无以下情形</w:t>
      </w:r>
    </w:p>
    <w:p>
      <w:pPr>
        <w:adjustRightInd w:val="0"/>
        <w:snapToGrid w:val="0"/>
        <w:spacing w:line="480" w:lineRule="exact"/>
        <w:ind w:firstLine="480" w:firstLineChars="200"/>
        <w:rPr>
          <w:rFonts w:ascii="Times New Roman" w:hAnsi="Times New Roman" w:eastAsia="仿宋_GB2312" w:cs="Times New Roman"/>
          <w:sz w:val="24"/>
        </w:rPr>
      </w:pPr>
      <w:r>
        <w:rPr>
          <w:rFonts w:ascii="Times New Roman" w:hAnsi="Times New Roman" w:eastAsia="仿宋_GB2312" w:cs="Times New Roman"/>
          <w:sz w:val="24"/>
        </w:rPr>
        <w:t xml:space="preserve">（1）被责令停业的； </w:t>
      </w:r>
    </w:p>
    <w:p>
      <w:pPr>
        <w:adjustRightInd w:val="0"/>
        <w:snapToGrid w:val="0"/>
        <w:spacing w:line="480" w:lineRule="exact"/>
        <w:ind w:firstLine="480" w:firstLineChars="200"/>
        <w:rPr>
          <w:rFonts w:ascii="Times New Roman" w:hAnsi="Times New Roman" w:eastAsia="仿宋_GB2312" w:cs="Times New Roman"/>
          <w:sz w:val="24"/>
        </w:rPr>
      </w:pPr>
      <w:r>
        <w:rPr>
          <w:rFonts w:ascii="Times New Roman" w:hAnsi="Times New Roman" w:eastAsia="仿宋_GB2312" w:cs="Times New Roman"/>
          <w:sz w:val="24"/>
        </w:rPr>
        <w:t xml:space="preserve">（2）被暂停或取消投标资格的； </w:t>
      </w:r>
    </w:p>
    <w:p>
      <w:pPr>
        <w:adjustRightInd w:val="0"/>
        <w:snapToGrid w:val="0"/>
        <w:spacing w:line="480" w:lineRule="exact"/>
        <w:ind w:firstLine="480" w:firstLineChars="200"/>
        <w:rPr>
          <w:rFonts w:ascii="Times New Roman" w:hAnsi="Times New Roman" w:eastAsia="仿宋_GB2312" w:cs="Times New Roman"/>
          <w:sz w:val="24"/>
        </w:rPr>
      </w:pPr>
      <w:r>
        <w:rPr>
          <w:rFonts w:ascii="Times New Roman" w:hAnsi="Times New Roman" w:eastAsia="仿宋_GB2312" w:cs="Times New Roman"/>
          <w:sz w:val="24"/>
        </w:rPr>
        <w:t>（3）财产被接管或冻结的；</w:t>
      </w:r>
    </w:p>
    <w:p>
      <w:pPr>
        <w:adjustRightInd w:val="0"/>
        <w:snapToGrid w:val="0"/>
        <w:spacing w:line="480" w:lineRule="exact"/>
        <w:ind w:firstLine="480" w:firstLineChars="200"/>
        <w:rPr>
          <w:rFonts w:ascii="Times New Roman" w:hAnsi="Times New Roman" w:eastAsia="仿宋_GB2312" w:cs="Times New Roman"/>
          <w:sz w:val="24"/>
        </w:rPr>
      </w:pPr>
      <w:r>
        <w:rPr>
          <w:rFonts w:ascii="Times New Roman" w:hAnsi="Times New Roman" w:eastAsia="仿宋_GB2312" w:cs="Times New Roman"/>
          <w:sz w:val="24"/>
        </w:rPr>
        <w:t>（4）在最近三年（201</w:t>
      </w:r>
      <w:r>
        <w:rPr>
          <w:rFonts w:hint="eastAsia" w:ascii="Times New Roman" w:hAnsi="Times New Roman" w:eastAsia="仿宋_GB2312" w:cs="Times New Roman"/>
          <w:sz w:val="24"/>
        </w:rPr>
        <w:t>6</w:t>
      </w:r>
      <w:r>
        <w:rPr>
          <w:rFonts w:ascii="Times New Roman" w:hAnsi="Times New Roman" w:eastAsia="仿宋_GB2312" w:cs="Times New Roman"/>
          <w:sz w:val="24"/>
        </w:rPr>
        <w:t>年4月至今）内骗取中标或严重违约或重大工程质量安全问题的。</w:t>
      </w:r>
    </w:p>
    <w:p>
      <w:pPr>
        <w:adjustRightInd w:val="0"/>
        <w:snapToGrid w:val="0"/>
        <w:spacing w:line="480" w:lineRule="exact"/>
        <w:ind w:firstLine="480" w:firstLineChars="200"/>
        <w:rPr>
          <w:rFonts w:ascii="Times New Roman" w:hAnsi="Times New Roman" w:eastAsia="仿宋_GB2312" w:cs="Times New Roman"/>
          <w:sz w:val="24"/>
        </w:rPr>
      </w:pPr>
      <w:r>
        <w:rPr>
          <w:rFonts w:ascii="Times New Roman" w:hAnsi="Times New Roman" w:eastAsia="仿宋_GB2312" w:cs="Times New Roman"/>
          <w:sz w:val="24"/>
        </w:rPr>
        <w:t>2、我公司对本次投标提供的所有资料的真实性及有效性负责,如有虚假,将视同放弃投标资格。</w:t>
      </w:r>
    </w:p>
    <w:p>
      <w:pPr>
        <w:ind w:firstLine="480" w:firstLineChars="200"/>
        <w:rPr>
          <w:rFonts w:ascii="Times New Roman" w:hAnsi="Times New Roman" w:eastAsia="仿宋_GB2312" w:cs="Times New Roman"/>
          <w:sz w:val="24"/>
        </w:rPr>
      </w:pPr>
    </w:p>
    <w:p>
      <w:pPr>
        <w:ind w:firstLine="480" w:firstLineChars="200"/>
        <w:rPr>
          <w:rFonts w:ascii="Times New Roman" w:hAnsi="Times New Roman" w:eastAsia="仿宋_GB2312" w:cs="Times New Roman"/>
          <w:sz w:val="24"/>
        </w:rPr>
      </w:pPr>
    </w:p>
    <w:p>
      <w:pPr>
        <w:ind w:firstLine="480" w:firstLineChars="200"/>
        <w:rPr>
          <w:rFonts w:ascii="Times New Roman" w:hAnsi="Times New Roman" w:eastAsia="仿宋_GB2312" w:cs="Times New Roman"/>
          <w:sz w:val="24"/>
        </w:rPr>
      </w:pPr>
    </w:p>
    <w:p>
      <w:pPr>
        <w:ind w:firstLine="480" w:firstLineChars="200"/>
        <w:rPr>
          <w:rFonts w:ascii="Times New Roman" w:hAnsi="Times New Roman" w:eastAsia="仿宋_GB2312" w:cs="Times New Roman"/>
          <w:sz w:val="24"/>
        </w:rPr>
      </w:pPr>
    </w:p>
    <w:p>
      <w:pPr>
        <w:ind w:firstLine="960" w:firstLineChars="400"/>
        <w:rPr>
          <w:rFonts w:ascii="Times New Roman" w:hAnsi="Times New Roman" w:eastAsia="仿宋_GB2312" w:cs="Times New Roman"/>
          <w:sz w:val="24"/>
        </w:rPr>
      </w:pPr>
      <w:r>
        <w:rPr>
          <w:rFonts w:ascii="Times New Roman" w:hAnsi="Times New Roman" w:eastAsia="仿宋_GB2312" w:cs="Times New Roman"/>
          <w:sz w:val="24"/>
        </w:rPr>
        <w:t>特此承诺。</w:t>
      </w:r>
    </w:p>
    <w:p>
      <w:pPr>
        <w:ind w:firstLine="420" w:firstLineChars="200"/>
        <w:rPr>
          <w:rFonts w:ascii="Times New Roman" w:hAnsi="Times New Roman" w:eastAsia="仿宋_GB2312" w:cs="Times New Roman"/>
        </w:rPr>
      </w:pPr>
    </w:p>
    <w:p>
      <w:pPr>
        <w:ind w:firstLine="420" w:firstLineChars="200"/>
        <w:rPr>
          <w:rFonts w:ascii="Times New Roman" w:hAnsi="Times New Roman" w:eastAsia="仿宋_GB2312" w:cs="Times New Roman"/>
        </w:rPr>
      </w:pPr>
    </w:p>
    <w:p>
      <w:pPr>
        <w:ind w:firstLine="420" w:firstLineChars="200"/>
        <w:rPr>
          <w:rFonts w:ascii="Times New Roman" w:hAnsi="Times New Roman" w:eastAsia="仿宋_GB2312" w:cs="Times New Roman"/>
        </w:rPr>
      </w:pPr>
    </w:p>
    <w:p>
      <w:pPr>
        <w:ind w:firstLine="420" w:firstLineChars="200"/>
        <w:rPr>
          <w:rFonts w:ascii="Times New Roman" w:hAnsi="Times New Roman" w:eastAsia="仿宋_GB2312" w:cs="Times New Roman"/>
        </w:rPr>
      </w:pPr>
    </w:p>
    <w:p>
      <w:pPr>
        <w:ind w:firstLine="420" w:firstLineChars="200"/>
        <w:rPr>
          <w:rFonts w:ascii="Times New Roman" w:hAnsi="Times New Roman" w:eastAsia="仿宋_GB2312" w:cs="Times New Roman"/>
        </w:rPr>
      </w:pPr>
    </w:p>
    <w:p>
      <w:pPr>
        <w:wordWrap w:val="0"/>
        <w:ind w:right="420"/>
        <w:rPr>
          <w:rFonts w:ascii="Times New Roman" w:hAnsi="Times New Roman" w:eastAsia="仿宋_GB2312" w:cs="Times New Roman"/>
          <w:sz w:val="24"/>
        </w:rPr>
      </w:pPr>
      <w:r>
        <w:rPr>
          <w:rFonts w:ascii="Times New Roman" w:hAnsi="Times New Roman" w:eastAsia="仿宋_GB2312" w:cs="Times New Roman"/>
          <w:sz w:val="24"/>
        </w:rPr>
        <w:t>投标人：</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（盖单位公章）</w:t>
      </w:r>
    </w:p>
    <w:p>
      <w:pPr>
        <w:wordWrap w:val="0"/>
        <w:ind w:right="420" w:firstLine="4095" w:firstLineChars="1950"/>
        <w:rPr>
          <w:rFonts w:ascii="Times New Roman" w:hAnsi="Times New Roman" w:eastAsia="仿宋_GB2312" w:cs="Times New Roman"/>
        </w:rPr>
      </w:pPr>
    </w:p>
    <w:p>
      <w:pPr>
        <w:wordWrap w:val="0"/>
        <w:ind w:right="420" w:firstLine="4095" w:firstLineChars="1950"/>
        <w:rPr>
          <w:rFonts w:ascii="Times New Roman" w:hAnsi="Times New Roman" w:eastAsia="仿宋_GB2312" w:cs="Times New Roman"/>
        </w:rPr>
      </w:pPr>
    </w:p>
    <w:p>
      <w:pPr>
        <w:spacing w:line="440" w:lineRule="exact"/>
        <w:rPr>
          <w:rFonts w:ascii="Times New Roman" w:hAnsi="Times New Roman" w:eastAsia="仿宋_GB2312" w:cs="Times New Roman"/>
          <w:sz w:val="24"/>
        </w:rPr>
      </w:pPr>
      <w:r>
        <w:rPr>
          <w:rFonts w:ascii="Times New Roman" w:hAnsi="Times New Roman" w:eastAsia="仿宋_GB2312" w:cs="Times New Roman"/>
          <w:sz w:val="24"/>
        </w:rPr>
        <w:t>法定代表人或其委托代理人：</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（签字）</w:t>
      </w:r>
    </w:p>
    <w:p>
      <w:pPr>
        <w:ind w:firstLine="420" w:firstLineChars="200"/>
        <w:jc w:val="right"/>
        <w:rPr>
          <w:rFonts w:ascii="Times New Roman" w:hAnsi="Times New Roman" w:eastAsia="仿宋_GB2312" w:cs="Times New Roman"/>
        </w:rPr>
      </w:pPr>
    </w:p>
    <w:p>
      <w:pPr>
        <w:ind w:right="420" w:firstLine="420" w:firstLineChars="200"/>
        <w:jc w:val="right"/>
        <w:rPr>
          <w:rFonts w:ascii="Times New Roman" w:hAnsi="Times New Roman" w:eastAsia="仿宋_GB2312" w:cs="Times New Roman"/>
          <w:u w:val="single"/>
        </w:rPr>
      </w:pPr>
    </w:p>
    <w:p>
      <w:pPr>
        <w:spacing w:line="440" w:lineRule="exact"/>
        <w:rPr>
          <w:rFonts w:ascii="Times New Roman" w:hAnsi="Times New Roman" w:eastAsia="仿宋_GB2312" w:cs="Times New Roman"/>
          <w:sz w:val="24"/>
        </w:rPr>
      </w:pPr>
      <w:r>
        <w:rPr>
          <w:rFonts w:ascii="Times New Roman" w:hAnsi="Times New Roman" w:eastAsia="仿宋_GB2312" w:cs="Times New Roman"/>
          <w:sz w:val="24"/>
        </w:rPr>
        <w:t>时   间：</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年</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月</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日</w:t>
      </w:r>
    </w:p>
    <w:p>
      <w:pPr>
        <w:spacing w:line="440" w:lineRule="exact"/>
        <w:ind w:left="630" w:hanging="630" w:hangingChars="300"/>
        <w:rPr>
          <w:rFonts w:ascii="Times New Roman" w:hAnsi="Times New Roman" w:eastAsia="仿宋_GB2312" w:cs="Times New Roman"/>
          <w:szCs w:val="21"/>
        </w:rPr>
      </w:pPr>
    </w:p>
    <w:p>
      <w:pPr>
        <w:spacing w:beforeLines="50" w:afterLines="50" w:line="440" w:lineRule="exact"/>
        <w:ind w:left="630" w:hanging="630" w:hangingChars="300"/>
        <w:rPr>
          <w:rFonts w:ascii="Times New Roman" w:hAnsi="Times New Roman" w:eastAsia="仿宋_GB2312" w:cs="Times New Roman"/>
          <w:sz w:val="24"/>
        </w:rPr>
      </w:pPr>
      <w:r>
        <w:rPr>
          <w:rFonts w:ascii="Times New Roman" w:hAnsi="Times New Roman" w:eastAsia="仿宋_GB2312" w:cs="Times New Roman"/>
          <w:szCs w:val="21"/>
        </w:rPr>
        <w:br w:type="page"/>
      </w:r>
      <w:r>
        <w:rPr>
          <w:rFonts w:ascii="Times New Roman" w:hAnsi="Times New Roman" w:eastAsia="仿宋_GB2312" w:cs="Times New Roman"/>
          <w:sz w:val="24"/>
        </w:rPr>
        <w:t>（四）投标人（项目负责人）近</w:t>
      </w:r>
      <w:r>
        <w:rPr>
          <w:rFonts w:hint="eastAsia" w:ascii="Times New Roman" w:hAnsi="Times New Roman" w:eastAsia="仿宋_GB2312" w:cs="Times New Roman"/>
          <w:sz w:val="24"/>
        </w:rPr>
        <w:t>三</w:t>
      </w:r>
      <w:r>
        <w:rPr>
          <w:rFonts w:ascii="Times New Roman" w:hAnsi="Times New Roman" w:eastAsia="仿宋_GB2312" w:cs="Times New Roman"/>
          <w:sz w:val="24"/>
        </w:rPr>
        <w:t>年（2016年</w:t>
      </w:r>
      <w:r>
        <w:rPr>
          <w:rFonts w:hint="eastAsia" w:ascii="Times New Roman" w:hAnsi="Times New Roman" w:eastAsia="仿宋_GB2312" w:cs="Times New Roman"/>
          <w:sz w:val="24"/>
        </w:rPr>
        <w:t>6</w:t>
      </w:r>
      <w:r>
        <w:rPr>
          <w:rFonts w:ascii="Times New Roman" w:hAnsi="Times New Roman" w:eastAsia="仿宋_GB2312" w:cs="Times New Roman"/>
          <w:sz w:val="24"/>
        </w:rPr>
        <w:t>月至今）完成的工程业绩认定表</w:t>
      </w:r>
    </w:p>
    <w:tbl>
      <w:tblPr>
        <w:tblStyle w:val="7"/>
        <w:tblW w:w="89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31"/>
        <w:gridCol w:w="6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2931"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项目名称</w:t>
            </w:r>
          </w:p>
        </w:tc>
        <w:tc>
          <w:tcPr>
            <w:tcW w:w="6049"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2931"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项目所在地</w:t>
            </w:r>
          </w:p>
        </w:tc>
        <w:tc>
          <w:tcPr>
            <w:tcW w:w="6049"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2931"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承包人名称</w:t>
            </w:r>
          </w:p>
        </w:tc>
        <w:tc>
          <w:tcPr>
            <w:tcW w:w="6049"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2931"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发包人名称</w:t>
            </w:r>
          </w:p>
        </w:tc>
        <w:tc>
          <w:tcPr>
            <w:tcW w:w="6049"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2931"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发包人地址</w:t>
            </w:r>
          </w:p>
        </w:tc>
        <w:tc>
          <w:tcPr>
            <w:tcW w:w="6049"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2931"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发包人联系人及电话</w:t>
            </w:r>
          </w:p>
        </w:tc>
        <w:tc>
          <w:tcPr>
            <w:tcW w:w="6049"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2931"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项目规模及结构层次</w:t>
            </w:r>
          </w:p>
        </w:tc>
        <w:tc>
          <w:tcPr>
            <w:tcW w:w="6049"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2931"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开工、竣工日期</w:t>
            </w:r>
          </w:p>
        </w:tc>
        <w:tc>
          <w:tcPr>
            <w:tcW w:w="6049"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2931"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承担的工作</w:t>
            </w:r>
          </w:p>
        </w:tc>
        <w:tc>
          <w:tcPr>
            <w:tcW w:w="6049"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2931"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检测报告提交时间</w:t>
            </w:r>
          </w:p>
        </w:tc>
        <w:tc>
          <w:tcPr>
            <w:tcW w:w="6049"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2" w:hRule="atLeast"/>
          <w:jc w:val="center"/>
        </w:trPr>
        <w:tc>
          <w:tcPr>
            <w:tcW w:w="2931" w:type="dxa"/>
            <w:vAlign w:val="center"/>
          </w:tcPr>
          <w:p>
            <w:pPr>
              <w:jc w:val="center"/>
              <w:rPr>
                <w:rFonts w:ascii="Times New Roman" w:hAnsi="Times New Roman" w:eastAsia="仿宋_GB2312" w:cs="Times New Roman"/>
                <w:sz w:val="24"/>
              </w:rPr>
            </w:pPr>
          </w:p>
        </w:tc>
        <w:tc>
          <w:tcPr>
            <w:tcW w:w="6049"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3" w:hRule="atLeast"/>
          <w:jc w:val="center"/>
        </w:trPr>
        <w:tc>
          <w:tcPr>
            <w:tcW w:w="2931" w:type="dxa"/>
            <w:vAlign w:val="center"/>
          </w:tcPr>
          <w:p>
            <w:pPr>
              <w:jc w:val="center"/>
              <w:rPr>
                <w:rFonts w:ascii="Times New Roman" w:hAnsi="Times New Roman" w:eastAsia="仿宋_GB2312" w:cs="Times New Roman"/>
                <w:sz w:val="24"/>
              </w:rPr>
            </w:pPr>
          </w:p>
        </w:tc>
        <w:tc>
          <w:tcPr>
            <w:tcW w:w="6049"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4" w:hRule="atLeast"/>
          <w:jc w:val="center"/>
        </w:trPr>
        <w:tc>
          <w:tcPr>
            <w:tcW w:w="8980" w:type="dxa"/>
            <w:gridSpan w:val="2"/>
            <w:vAlign w:val="center"/>
          </w:tcPr>
          <w:p>
            <w:pPr>
              <w:pStyle w:val="3"/>
              <w:spacing w:line="180" w:lineRule="atLeast"/>
              <w:rPr>
                <w:rFonts w:ascii="Times New Roman" w:hAnsi="Times New Roman" w:eastAsia="仿宋_GB2312" w:cs="Times New Roman"/>
                <w:szCs w:val="21"/>
              </w:rPr>
            </w:pPr>
            <w:r>
              <w:rPr>
                <w:rFonts w:ascii="Times New Roman" w:hAnsi="Times New Roman" w:eastAsia="仿宋_GB2312" w:cs="Times New Roman"/>
                <w:szCs w:val="21"/>
              </w:rPr>
              <w:t>本表后附相应检测项目合同及报告的复印件并加盖投标单位公章（需提供原件查验），具体年份要求见投标人须知前附表。每张表格只填写一个项目，并标明序号。</w:t>
            </w:r>
          </w:p>
        </w:tc>
      </w:tr>
    </w:tbl>
    <w:p>
      <w:pPr>
        <w:spacing w:line="440" w:lineRule="exact"/>
        <w:ind w:left="720" w:hanging="720" w:hangingChars="300"/>
        <w:rPr>
          <w:rFonts w:ascii="Times New Roman" w:hAnsi="Times New Roman" w:eastAsia="仿宋_GB2312" w:cs="Times New Roman"/>
          <w:sz w:val="24"/>
        </w:rPr>
      </w:pPr>
    </w:p>
    <w:p>
      <w:pPr>
        <w:wordWrap w:val="0"/>
        <w:ind w:right="420"/>
        <w:rPr>
          <w:rFonts w:ascii="Times New Roman" w:hAnsi="Times New Roman" w:eastAsia="仿宋_GB2312" w:cs="Times New Roman"/>
          <w:sz w:val="24"/>
        </w:rPr>
      </w:pPr>
    </w:p>
    <w:p>
      <w:pPr>
        <w:wordWrap w:val="0"/>
        <w:ind w:right="420"/>
        <w:rPr>
          <w:rFonts w:ascii="Times New Roman" w:hAnsi="Times New Roman" w:eastAsia="仿宋_GB2312" w:cs="Times New Roman"/>
          <w:sz w:val="24"/>
        </w:rPr>
      </w:pPr>
      <w:r>
        <w:rPr>
          <w:rFonts w:ascii="Times New Roman" w:hAnsi="Times New Roman" w:eastAsia="仿宋_GB2312" w:cs="Times New Roman"/>
          <w:sz w:val="24"/>
        </w:rPr>
        <w:t>投标人：</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（盖单位公章）</w:t>
      </w:r>
    </w:p>
    <w:p>
      <w:pPr>
        <w:wordWrap w:val="0"/>
        <w:ind w:right="420" w:firstLine="4095" w:firstLineChars="1950"/>
        <w:rPr>
          <w:rFonts w:ascii="Times New Roman" w:hAnsi="Times New Roman" w:eastAsia="仿宋_GB2312" w:cs="Times New Roman"/>
        </w:rPr>
      </w:pPr>
    </w:p>
    <w:p>
      <w:pPr>
        <w:wordWrap w:val="0"/>
        <w:ind w:right="420" w:firstLine="4095" w:firstLineChars="1950"/>
        <w:rPr>
          <w:rFonts w:ascii="Times New Roman" w:hAnsi="Times New Roman" w:eastAsia="仿宋_GB2312" w:cs="Times New Roman"/>
        </w:rPr>
      </w:pPr>
    </w:p>
    <w:p>
      <w:pPr>
        <w:spacing w:line="440" w:lineRule="exact"/>
        <w:rPr>
          <w:rFonts w:ascii="Times New Roman" w:hAnsi="Times New Roman" w:eastAsia="仿宋_GB2312" w:cs="Times New Roman"/>
          <w:sz w:val="24"/>
        </w:rPr>
      </w:pPr>
      <w:r>
        <w:rPr>
          <w:rFonts w:ascii="Times New Roman" w:hAnsi="Times New Roman" w:eastAsia="仿宋_GB2312" w:cs="Times New Roman"/>
          <w:sz w:val="24"/>
        </w:rPr>
        <w:t>法定代表人或其委托代理人：</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（签字）</w:t>
      </w:r>
    </w:p>
    <w:p>
      <w:pPr>
        <w:ind w:firstLine="420" w:firstLineChars="200"/>
        <w:jc w:val="right"/>
        <w:rPr>
          <w:rFonts w:ascii="Times New Roman" w:hAnsi="Times New Roman" w:eastAsia="仿宋_GB2312" w:cs="Times New Roman"/>
        </w:rPr>
      </w:pPr>
    </w:p>
    <w:p>
      <w:pPr>
        <w:ind w:right="420" w:firstLine="420" w:firstLineChars="200"/>
        <w:jc w:val="right"/>
        <w:rPr>
          <w:rFonts w:ascii="Times New Roman" w:hAnsi="Times New Roman" w:eastAsia="仿宋_GB2312" w:cs="Times New Roman"/>
          <w:u w:val="single"/>
        </w:rPr>
      </w:pPr>
    </w:p>
    <w:p>
      <w:pPr>
        <w:spacing w:line="440" w:lineRule="exact"/>
        <w:rPr>
          <w:rFonts w:ascii="Times New Roman" w:hAnsi="Times New Roman" w:eastAsia="仿宋_GB2312" w:cs="Times New Roman"/>
          <w:sz w:val="24"/>
        </w:rPr>
      </w:pPr>
      <w:r>
        <w:rPr>
          <w:rFonts w:ascii="Times New Roman" w:hAnsi="Times New Roman" w:eastAsia="仿宋_GB2312" w:cs="Times New Roman"/>
          <w:sz w:val="24"/>
        </w:rPr>
        <w:t>时   间：</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年</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月</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日</w:t>
      </w:r>
    </w:p>
    <w:p>
      <w:pPr>
        <w:spacing w:beforeLines="50" w:afterLines="100" w:line="420" w:lineRule="exact"/>
        <w:ind w:left="-359" w:leftChars="-171" w:firstLine="360" w:firstLineChars="150"/>
        <w:rPr>
          <w:rFonts w:ascii="Times New Roman" w:hAnsi="Times New Roman" w:eastAsia="仿宋_GB2312" w:cs="Times New Roman"/>
          <w:sz w:val="24"/>
        </w:rPr>
      </w:pPr>
      <w:r>
        <w:rPr>
          <w:rFonts w:ascii="Times New Roman" w:hAnsi="Times New Roman" w:eastAsia="仿宋_GB2312" w:cs="Times New Roman"/>
          <w:sz w:val="24"/>
        </w:rPr>
        <w:t>附表一：拟配备本工程的试验和检测仪器设备表</w:t>
      </w:r>
    </w:p>
    <w:tbl>
      <w:tblPr>
        <w:tblStyle w:val="7"/>
        <w:tblW w:w="841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4"/>
        <w:gridCol w:w="1295"/>
        <w:gridCol w:w="844"/>
        <w:gridCol w:w="1018"/>
        <w:gridCol w:w="736"/>
        <w:gridCol w:w="736"/>
        <w:gridCol w:w="1202"/>
        <w:gridCol w:w="1070"/>
        <w:gridCol w:w="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2" w:hRule="atLeast"/>
        </w:trPr>
        <w:tc>
          <w:tcPr>
            <w:tcW w:w="674"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序号</w:t>
            </w:r>
          </w:p>
        </w:tc>
        <w:tc>
          <w:tcPr>
            <w:tcW w:w="1295"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仪器设备</w:t>
            </w:r>
          </w:p>
          <w:p>
            <w:pPr>
              <w:jc w:val="center"/>
              <w:rPr>
                <w:rFonts w:ascii="Times New Roman" w:hAnsi="Times New Roman" w:eastAsia="仿宋_GB2312" w:cs="Times New Roman"/>
                <w:sz w:val="24"/>
              </w:rPr>
            </w:pPr>
            <w:r>
              <w:rPr>
                <w:rFonts w:ascii="Times New Roman" w:hAnsi="Times New Roman" w:eastAsia="仿宋_GB2312" w:cs="Times New Roman"/>
                <w:sz w:val="24"/>
              </w:rPr>
              <w:t>名 称</w:t>
            </w:r>
          </w:p>
        </w:tc>
        <w:tc>
          <w:tcPr>
            <w:tcW w:w="844"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型号</w:t>
            </w:r>
          </w:p>
          <w:p>
            <w:pPr>
              <w:jc w:val="center"/>
              <w:rPr>
                <w:rFonts w:ascii="Times New Roman" w:hAnsi="Times New Roman" w:eastAsia="仿宋_GB2312" w:cs="Times New Roman"/>
                <w:sz w:val="24"/>
              </w:rPr>
            </w:pPr>
            <w:r>
              <w:rPr>
                <w:rFonts w:ascii="Times New Roman" w:hAnsi="Times New Roman" w:eastAsia="仿宋_GB2312" w:cs="Times New Roman"/>
                <w:sz w:val="24"/>
              </w:rPr>
              <w:t>规格</w:t>
            </w:r>
          </w:p>
        </w:tc>
        <w:tc>
          <w:tcPr>
            <w:tcW w:w="1018"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数  量</w:t>
            </w:r>
          </w:p>
        </w:tc>
        <w:tc>
          <w:tcPr>
            <w:tcW w:w="736"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国别</w:t>
            </w:r>
          </w:p>
          <w:p>
            <w:pPr>
              <w:jc w:val="center"/>
              <w:rPr>
                <w:rFonts w:ascii="Times New Roman" w:hAnsi="Times New Roman" w:eastAsia="仿宋_GB2312" w:cs="Times New Roman"/>
                <w:sz w:val="24"/>
              </w:rPr>
            </w:pPr>
            <w:r>
              <w:rPr>
                <w:rFonts w:ascii="Times New Roman" w:hAnsi="Times New Roman" w:eastAsia="仿宋_GB2312" w:cs="Times New Roman"/>
                <w:sz w:val="24"/>
              </w:rPr>
              <w:t>产地</w:t>
            </w:r>
          </w:p>
        </w:tc>
        <w:tc>
          <w:tcPr>
            <w:tcW w:w="736"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制造</w:t>
            </w:r>
          </w:p>
          <w:p>
            <w:pPr>
              <w:jc w:val="center"/>
              <w:rPr>
                <w:rFonts w:ascii="Times New Roman" w:hAnsi="Times New Roman" w:eastAsia="仿宋_GB2312" w:cs="Times New Roman"/>
                <w:sz w:val="24"/>
              </w:rPr>
            </w:pPr>
            <w:r>
              <w:rPr>
                <w:rFonts w:ascii="Times New Roman" w:hAnsi="Times New Roman" w:eastAsia="仿宋_GB2312" w:cs="Times New Roman"/>
                <w:sz w:val="24"/>
              </w:rPr>
              <w:t>年份</w:t>
            </w:r>
          </w:p>
        </w:tc>
        <w:tc>
          <w:tcPr>
            <w:tcW w:w="1202"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已使用台</w:t>
            </w:r>
          </w:p>
          <w:p>
            <w:pPr>
              <w:jc w:val="center"/>
              <w:rPr>
                <w:rFonts w:ascii="Times New Roman" w:hAnsi="Times New Roman" w:eastAsia="仿宋_GB2312" w:cs="Times New Roman"/>
                <w:sz w:val="24"/>
              </w:rPr>
            </w:pPr>
            <w:r>
              <w:rPr>
                <w:rFonts w:ascii="Times New Roman" w:hAnsi="Times New Roman" w:eastAsia="仿宋_GB2312" w:cs="Times New Roman"/>
                <w:sz w:val="24"/>
              </w:rPr>
              <w:t>时数</w:t>
            </w:r>
          </w:p>
        </w:tc>
        <w:tc>
          <w:tcPr>
            <w:tcW w:w="1070"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用  途</w:t>
            </w:r>
          </w:p>
        </w:tc>
        <w:tc>
          <w:tcPr>
            <w:tcW w:w="844" w:type="dxa"/>
            <w:vAlign w:val="center"/>
          </w:tcPr>
          <w:p>
            <w:pPr>
              <w:jc w:val="center"/>
              <w:rPr>
                <w:rFonts w:ascii="Times New Roman" w:hAnsi="Times New Roman" w:eastAsia="仿宋_GB2312" w:cs="Times New Roman"/>
                <w:sz w:val="24"/>
              </w:rPr>
            </w:pPr>
            <w:r>
              <w:rPr>
                <w:rFonts w:ascii="Times New Roman" w:hAnsi="Times New Roman" w:eastAsia="仿宋_GB2312" w:cs="Times New Roman"/>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74" w:type="dxa"/>
            <w:vAlign w:val="center"/>
          </w:tcPr>
          <w:p>
            <w:pPr>
              <w:jc w:val="center"/>
              <w:rPr>
                <w:rFonts w:ascii="Times New Roman" w:hAnsi="Times New Roman" w:eastAsia="仿宋_GB2312" w:cs="Times New Roman"/>
                <w:sz w:val="24"/>
              </w:rPr>
            </w:pPr>
          </w:p>
        </w:tc>
        <w:tc>
          <w:tcPr>
            <w:tcW w:w="1295" w:type="dxa"/>
            <w:vAlign w:val="center"/>
          </w:tcPr>
          <w:p>
            <w:pPr>
              <w:jc w:val="center"/>
              <w:rPr>
                <w:rFonts w:ascii="Times New Roman" w:hAnsi="Times New Roman" w:eastAsia="仿宋_GB2312" w:cs="Times New Roman"/>
                <w:sz w:val="24"/>
              </w:rPr>
            </w:pPr>
          </w:p>
        </w:tc>
        <w:tc>
          <w:tcPr>
            <w:tcW w:w="844" w:type="dxa"/>
            <w:vAlign w:val="center"/>
          </w:tcPr>
          <w:p>
            <w:pPr>
              <w:jc w:val="center"/>
              <w:rPr>
                <w:rFonts w:ascii="Times New Roman" w:hAnsi="Times New Roman" w:eastAsia="仿宋_GB2312" w:cs="Times New Roman"/>
                <w:sz w:val="24"/>
              </w:rPr>
            </w:pPr>
          </w:p>
        </w:tc>
        <w:tc>
          <w:tcPr>
            <w:tcW w:w="1018" w:type="dxa"/>
            <w:vAlign w:val="center"/>
          </w:tcPr>
          <w:p>
            <w:pPr>
              <w:jc w:val="center"/>
              <w:rPr>
                <w:rFonts w:ascii="Times New Roman" w:hAnsi="Times New Roman" w:eastAsia="仿宋_GB2312" w:cs="Times New Roman"/>
                <w:sz w:val="24"/>
              </w:rPr>
            </w:pPr>
          </w:p>
        </w:tc>
        <w:tc>
          <w:tcPr>
            <w:tcW w:w="736" w:type="dxa"/>
            <w:vAlign w:val="center"/>
          </w:tcPr>
          <w:p>
            <w:pPr>
              <w:jc w:val="center"/>
              <w:rPr>
                <w:rFonts w:ascii="Times New Roman" w:hAnsi="Times New Roman" w:eastAsia="仿宋_GB2312" w:cs="Times New Roman"/>
                <w:sz w:val="24"/>
              </w:rPr>
            </w:pPr>
          </w:p>
        </w:tc>
        <w:tc>
          <w:tcPr>
            <w:tcW w:w="736" w:type="dxa"/>
            <w:vAlign w:val="center"/>
          </w:tcPr>
          <w:p>
            <w:pPr>
              <w:jc w:val="center"/>
              <w:rPr>
                <w:rFonts w:ascii="Times New Roman" w:hAnsi="Times New Roman" w:eastAsia="仿宋_GB2312" w:cs="Times New Roman"/>
                <w:sz w:val="24"/>
              </w:rPr>
            </w:pPr>
          </w:p>
        </w:tc>
        <w:tc>
          <w:tcPr>
            <w:tcW w:w="1202" w:type="dxa"/>
            <w:vAlign w:val="center"/>
          </w:tcPr>
          <w:p>
            <w:pPr>
              <w:jc w:val="center"/>
              <w:rPr>
                <w:rFonts w:ascii="Times New Roman" w:hAnsi="Times New Roman" w:eastAsia="仿宋_GB2312" w:cs="Times New Roman"/>
                <w:sz w:val="24"/>
              </w:rPr>
            </w:pPr>
          </w:p>
        </w:tc>
        <w:tc>
          <w:tcPr>
            <w:tcW w:w="1070" w:type="dxa"/>
            <w:vAlign w:val="center"/>
          </w:tcPr>
          <w:p>
            <w:pPr>
              <w:jc w:val="center"/>
              <w:rPr>
                <w:rFonts w:ascii="Times New Roman" w:hAnsi="Times New Roman" w:eastAsia="仿宋_GB2312" w:cs="Times New Roman"/>
                <w:sz w:val="24"/>
              </w:rPr>
            </w:pPr>
          </w:p>
        </w:tc>
        <w:tc>
          <w:tcPr>
            <w:tcW w:w="844"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74" w:type="dxa"/>
            <w:vAlign w:val="center"/>
          </w:tcPr>
          <w:p>
            <w:pPr>
              <w:jc w:val="center"/>
              <w:rPr>
                <w:rFonts w:ascii="Times New Roman" w:hAnsi="Times New Roman" w:eastAsia="仿宋_GB2312" w:cs="Times New Roman"/>
                <w:sz w:val="24"/>
              </w:rPr>
            </w:pPr>
          </w:p>
        </w:tc>
        <w:tc>
          <w:tcPr>
            <w:tcW w:w="1295" w:type="dxa"/>
            <w:vAlign w:val="center"/>
          </w:tcPr>
          <w:p>
            <w:pPr>
              <w:jc w:val="center"/>
              <w:rPr>
                <w:rFonts w:ascii="Times New Roman" w:hAnsi="Times New Roman" w:eastAsia="仿宋_GB2312" w:cs="Times New Roman"/>
                <w:sz w:val="24"/>
              </w:rPr>
            </w:pPr>
          </w:p>
        </w:tc>
        <w:tc>
          <w:tcPr>
            <w:tcW w:w="844" w:type="dxa"/>
            <w:vAlign w:val="center"/>
          </w:tcPr>
          <w:p>
            <w:pPr>
              <w:jc w:val="center"/>
              <w:rPr>
                <w:rFonts w:ascii="Times New Roman" w:hAnsi="Times New Roman" w:eastAsia="仿宋_GB2312" w:cs="Times New Roman"/>
                <w:sz w:val="24"/>
              </w:rPr>
            </w:pPr>
          </w:p>
        </w:tc>
        <w:tc>
          <w:tcPr>
            <w:tcW w:w="1018" w:type="dxa"/>
            <w:vAlign w:val="center"/>
          </w:tcPr>
          <w:p>
            <w:pPr>
              <w:jc w:val="center"/>
              <w:rPr>
                <w:rFonts w:ascii="Times New Roman" w:hAnsi="Times New Roman" w:eastAsia="仿宋_GB2312" w:cs="Times New Roman"/>
                <w:sz w:val="24"/>
              </w:rPr>
            </w:pPr>
          </w:p>
        </w:tc>
        <w:tc>
          <w:tcPr>
            <w:tcW w:w="736" w:type="dxa"/>
            <w:vAlign w:val="center"/>
          </w:tcPr>
          <w:p>
            <w:pPr>
              <w:jc w:val="center"/>
              <w:rPr>
                <w:rFonts w:ascii="Times New Roman" w:hAnsi="Times New Roman" w:eastAsia="仿宋_GB2312" w:cs="Times New Roman"/>
                <w:sz w:val="24"/>
              </w:rPr>
            </w:pPr>
          </w:p>
        </w:tc>
        <w:tc>
          <w:tcPr>
            <w:tcW w:w="736" w:type="dxa"/>
            <w:vAlign w:val="center"/>
          </w:tcPr>
          <w:p>
            <w:pPr>
              <w:jc w:val="center"/>
              <w:rPr>
                <w:rFonts w:ascii="Times New Roman" w:hAnsi="Times New Roman" w:eastAsia="仿宋_GB2312" w:cs="Times New Roman"/>
                <w:sz w:val="24"/>
              </w:rPr>
            </w:pPr>
          </w:p>
        </w:tc>
        <w:tc>
          <w:tcPr>
            <w:tcW w:w="1202" w:type="dxa"/>
            <w:vAlign w:val="center"/>
          </w:tcPr>
          <w:p>
            <w:pPr>
              <w:jc w:val="center"/>
              <w:rPr>
                <w:rFonts w:ascii="Times New Roman" w:hAnsi="Times New Roman" w:eastAsia="仿宋_GB2312" w:cs="Times New Roman"/>
                <w:sz w:val="24"/>
              </w:rPr>
            </w:pPr>
          </w:p>
        </w:tc>
        <w:tc>
          <w:tcPr>
            <w:tcW w:w="1070" w:type="dxa"/>
            <w:vAlign w:val="center"/>
          </w:tcPr>
          <w:p>
            <w:pPr>
              <w:jc w:val="center"/>
              <w:rPr>
                <w:rFonts w:ascii="Times New Roman" w:hAnsi="Times New Roman" w:eastAsia="仿宋_GB2312" w:cs="Times New Roman"/>
                <w:sz w:val="24"/>
              </w:rPr>
            </w:pPr>
          </w:p>
        </w:tc>
        <w:tc>
          <w:tcPr>
            <w:tcW w:w="844"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74" w:type="dxa"/>
            <w:vAlign w:val="center"/>
          </w:tcPr>
          <w:p>
            <w:pPr>
              <w:jc w:val="center"/>
              <w:rPr>
                <w:rFonts w:ascii="Times New Roman" w:hAnsi="Times New Roman" w:eastAsia="仿宋_GB2312" w:cs="Times New Roman"/>
                <w:sz w:val="24"/>
              </w:rPr>
            </w:pPr>
          </w:p>
        </w:tc>
        <w:tc>
          <w:tcPr>
            <w:tcW w:w="1295" w:type="dxa"/>
            <w:vAlign w:val="center"/>
          </w:tcPr>
          <w:p>
            <w:pPr>
              <w:jc w:val="center"/>
              <w:rPr>
                <w:rFonts w:ascii="Times New Roman" w:hAnsi="Times New Roman" w:eastAsia="仿宋_GB2312" w:cs="Times New Roman"/>
                <w:sz w:val="24"/>
              </w:rPr>
            </w:pPr>
          </w:p>
        </w:tc>
        <w:tc>
          <w:tcPr>
            <w:tcW w:w="844" w:type="dxa"/>
            <w:vAlign w:val="center"/>
          </w:tcPr>
          <w:p>
            <w:pPr>
              <w:jc w:val="center"/>
              <w:rPr>
                <w:rFonts w:ascii="Times New Roman" w:hAnsi="Times New Roman" w:eastAsia="仿宋_GB2312" w:cs="Times New Roman"/>
                <w:sz w:val="24"/>
              </w:rPr>
            </w:pPr>
          </w:p>
        </w:tc>
        <w:tc>
          <w:tcPr>
            <w:tcW w:w="1018" w:type="dxa"/>
            <w:vAlign w:val="center"/>
          </w:tcPr>
          <w:p>
            <w:pPr>
              <w:jc w:val="center"/>
              <w:rPr>
                <w:rFonts w:ascii="Times New Roman" w:hAnsi="Times New Roman" w:eastAsia="仿宋_GB2312" w:cs="Times New Roman"/>
                <w:sz w:val="24"/>
              </w:rPr>
            </w:pPr>
          </w:p>
        </w:tc>
        <w:tc>
          <w:tcPr>
            <w:tcW w:w="736" w:type="dxa"/>
            <w:vAlign w:val="center"/>
          </w:tcPr>
          <w:p>
            <w:pPr>
              <w:jc w:val="center"/>
              <w:rPr>
                <w:rFonts w:ascii="Times New Roman" w:hAnsi="Times New Roman" w:eastAsia="仿宋_GB2312" w:cs="Times New Roman"/>
                <w:sz w:val="24"/>
              </w:rPr>
            </w:pPr>
          </w:p>
        </w:tc>
        <w:tc>
          <w:tcPr>
            <w:tcW w:w="736" w:type="dxa"/>
            <w:vAlign w:val="center"/>
          </w:tcPr>
          <w:p>
            <w:pPr>
              <w:jc w:val="center"/>
              <w:rPr>
                <w:rFonts w:ascii="Times New Roman" w:hAnsi="Times New Roman" w:eastAsia="仿宋_GB2312" w:cs="Times New Roman"/>
                <w:sz w:val="24"/>
              </w:rPr>
            </w:pPr>
          </w:p>
        </w:tc>
        <w:tc>
          <w:tcPr>
            <w:tcW w:w="1202" w:type="dxa"/>
            <w:vAlign w:val="center"/>
          </w:tcPr>
          <w:p>
            <w:pPr>
              <w:jc w:val="center"/>
              <w:rPr>
                <w:rFonts w:ascii="Times New Roman" w:hAnsi="Times New Roman" w:eastAsia="仿宋_GB2312" w:cs="Times New Roman"/>
                <w:sz w:val="24"/>
              </w:rPr>
            </w:pPr>
          </w:p>
        </w:tc>
        <w:tc>
          <w:tcPr>
            <w:tcW w:w="1070" w:type="dxa"/>
            <w:vAlign w:val="center"/>
          </w:tcPr>
          <w:p>
            <w:pPr>
              <w:jc w:val="center"/>
              <w:rPr>
                <w:rFonts w:ascii="Times New Roman" w:hAnsi="Times New Roman" w:eastAsia="仿宋_GB2312" w:cs="Times New Roman"/>
                <w:sz w:val="24"/>
              </w:rPr>
            </w:pPr>
          </w:p>
        </w:tc>
        <w:tc>
          <w:tcPr>
            <w:tcW w:w="844"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74" w:type="dxa"/>
            <w:vAlign w:val="center"/>
          </w:tcPr>
          <w:p>
            <w:pPr>
              <w:jc w:val="center"/>
              <w:rPr>
                <w:rFonts w:ascii="Times New Roman" w:hAnsi="Times New Roman" w:eastAsia="仿宋_GB2312" w:cs="Times New Roman"/>
                <w:sz w:val="24"/>
              </w:rPr>
            </w:pPr>
          </w:p>
        </w:tc>
        <w:tc>
          <w:tcPr>
            <w:tcW w:w="1295" w:type="dxa"/>
            <w:vAlign w:val="center"/>
          </w:tcPr>
          <w:p>
            <w:pPr>
              <w:jc w:val="center"/>
              <w:rPr>
                <w:rFonts w:ascii="Times New Roman" w:hAnsi="Times New Roman" w:eastAsia="仿宋_GB2312" w:cs="Times New Roman"/>
                <w:sz w:val="24"/>
              </w:rPr>
            </w:pPr>
          </w:p>
        </w:tc>
        <w:tc>
          <w:tcPr>
            <w:tcW w:w="844" w:type="dxa"/>
            <w:vAlign w:val="center"/>
          </w:tcPr>
          <w:p>
            <w:pPr>
              <w:jc w:val="center"/>
              <w:rPr>
                <w:rFonts w:ascii="Times New Roman" w:hAnsi="Times New Roman" w:eastAsia="仿宋_GB2312" w:cs="Times New Roman"/>
                <w:sz w:val="24"/>
              </w:rPr>
            </w:pPr>
          </w:p>
        </w:tc>
        <w:tc>
          <w:tcPr>
            <w:tcW w:w="1018" w:type="dxa"/>
            <w:vAlign w:val="center"/>
          </w:tcPr>
          <w:p>
            <w:pPr>
              <w:jc w:val="center"/>
              <w:rPr>
                <w:rFonts w:ascii="Times New Roman" w:hAnsi="Times New Roman" w:eastAsia="仿宋_GB2312" w:cs="Times New Roman"/>
                <w:sz w:val="24"/>
              </w:rPr>
            </w:pPr>
          </w:p>
        </w:tc>
        <w:tc>
          <w:tcPr>
            <w:tcW w:w="736" w:type="dxa"/>
            <w:vAlign w:val="center"/>
          </w:tcPr>
          <w:p>
            <w:pPr>
              <w:jc w:val="center"/>
              <w:rPr>
                <w:rFonts w:ascii="Times New Roman" w:hAnsi="Times New Roman" w:eastAsia="仿宋_GB2312" w:cs="Times New Roman"/>
                <w:sz w:val="24"/>
              </w:rPr>
            </w:pPr>
          </w:p>
        </w:tc>
        <w:tc>
          <w:tcPr>
            <w:tcW w:w="736" w:type="dxa"/>
            <w:vAlign w:val="center"/>
          </w:tcPr>
          <w:p>
            <w:pPr>
              <w:jc w:val="center"/>
              <w:rPr>
                <w:rFonts w:ascii="Times New Roman" w:hAnsi="Times New Roman" w:eastAsia="仿宋_GB2312" w:cs="Times New Roman"/>
                <w:sz w:val="24"/>
              </w:rPr>
            </w:pPr>
          </w:p>
        </w:tc>
        <w:tc>
          <w:tcPr>
            <w:tcW w:w="1202" w:type="dxa"/>
            <w:vAlign w:val="center"/>
          </w:tcPr>
          <w:p>
            <w:pPr>
              <w:jc w:val="center"/>
              <w:rPr>
                <w:rFonts w:ascii="Times New Roman" w:hAnsi="Times New Roman" w:eastAsia="仿宋_GB2312" w:cs="Times New Roman"/>
                <w:sz w:val="24"/>
              </w:rPr>
            </w:pPr>
          </w:p>
        </w:tc>
        <w:tc>
          <w:tcPr>
            <w:tcW w:w="1070" w:type="dxa"/>
            <w:vAlign w:val="center"/>
          </w:tcPr>
          <w:p>
            <w:pPr>
              <w:jc w:val="center"/>
              <w:rPr>
                <w:rFonts w:ascii="Times New Roman" w:hAnsi="Times New Roman" w:eastAsia="仿宋_GB2312" w:cs="Times New Roman"/>
                <w:sz w:val="24"/>
              </w:rPr>
            </w:pPr>
          </w:p>
        </w:tc>
        <w:tc>
          <w:tcPr>
            <w:tcW w:w="844"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74" w:type="dxa"/>
            <w:vAlign w:val="center"/>
          </w:tcPr>
          <w:p>
            <w:pPr>
              <w:jc w:val="center"/>
              <w:rPr>
                <w:rFonts w:ascii="Times New Roman" w:hAnsi="Times New Roman" w:eastAsia="仿宋_GB2312" w:cs="Times New Roman"/>
                <w:sz w:val="24"/>
              </w:rPr>
            </w:pPr>
          </w:p>
        </w:tc>
        <w:tc>
          <w:tcPr>
            <w:tcW w:w="1295" w:type="dxa"/>
            <w:vAlign w:val="center"/>
          </w:tcPr>
          <w:p>
            <w:pPr>
              <w:jc w:val="center"/>
              <w:rPr>
                <w:rFonts w:ascii="Times New Roman" w:hAnsi="Times New Roman" w:eastAsia="仿宋_GB2312" w:cs="Times New Roman"/>
                <w:sz w:val="24"/>
              </w:rPr>
            </w:pPr>
          </w:p>
        </w:tc>
        <w:tc>
          <w:tcPr>
            <w:tcW w:w="844" w:type="dxa"/>
            <w:vAlign w:val="center"/>
          </w:tcPr>
          <w:p>
            <w:pPr>
              <w:jc w:val="center"/>
              <w:rPr>
                <w:rFonts w:ascii="Times New Roman" w:hAnsi="Times New Roman" w:eastAsia="仿宋_GB2312" w:cs="Times New Roman"/>
                <w:sz w:val="24"/>
              </w:rPr>
            </w:pPr>
          </w:p>
        </w:tc>
        <w:tc>
          <w:tcPr>
            <w:tcW w:w="1018" w:type="dxa"/>
            <w:vAlign w:val="center"/>
          </w:tcPr>
          <w:p>
            <w:pPr>
              <w:jc w:val="center"/>
              <w:rPr>
                <w:rFonts w:ascii="Times New Roman" w:hAnsi="Times New Roman" w:eastAsia="仿宋_GB2312" w:cs="Times New Roman"/>
                <w:sz w:val="24"/>
              </w:rPr>
            </w:pPr>
          </w:p>
        </w:tc>
        <w:tc>
          <w:tcPr>
            <w:tcW w:w="736" w:type="dxa"/>
            <w:vAlign w:val="center"/>
          </w:tcPr>
          <w:p>
            <w:pPr>
              <w:jc w:val="center"/>
              <w:rPr>
                <w:rFonts w:ascii="Times New Roman" w:hAnsi="Times New Roman" w:eastAsia="仿宋_GB2312" w:cs="Times New Roman"/>
                <w:sz w:val="24"/>
              </w:rPr>
            </w:pPr>
          </w:p>
        </w:tc>
        <w:tc>
          <w:tcPr>
            <w:tcW w:w="736" w:type="dxa"/>
            <w:vAlign w:val="center"/>
          </w:tcPr>
          <w:p>
            <w:pPr>
              <w:jc w:val="center"/>
              <w:rPr>
                <w:rFonts w:ascii="Times New Roman" w:hAnsi="Times New Roman" w:eastAsia="仿宋_GB2312" w:cs="Times New Roman"/>
                <w:sz w:val="24"/>
              </w:rPr>
            </w:pPr>
          </w:p>
        </w:tc>
        <w:tc>
          <w:tcPr>
            <w:tcW w:w="1202" w:type="dxa"/>
            <w:vAlign w:val="center"/>
          </w:tcPr>
          <w:p>
            <w:pPr>
              <w:jc w:val="center"/>
              <w:rPr>
                <w:rFonts w:ascii="Times New Roman" w:hAnsi="Times New Roman" w:eastAsia="仿宋_GB2312" w:cs="Times New Roman"/>
                <w:sz w:val="24"/>
              </w:rPr>
            </w:pPr>
          </w:p>
        </w:tc>
        <w:tc>
          <w:tcPr>
            <w:tcW w:w="1070" w:type="dxa"/>
            <w:vAlign w:val="center"/>
          </w:tcPr>
          <w:p>
            <w:pPr>
              <w:jc w:val="center"/>
              <w:rPr>
                <w:rFonts w:ascii="Times New Roman" w:hAnsi="Times New Roman" w:eastAsia="仿宋_GB2312" w:cs="Times New Roman"/>
                <w:sz w:val="24"/>
              </w:rPr>
            </w:pPr>
          </w:p>
        </w:tc>
        <w:tc>
          <w:tcPr>
            <w:tcW w:w="844"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74" w:type="dxa"/>
            <w:vAlign w:val="center"/>
          </w:tcPr>
          <w:p>
            <w:pPr>
              <w:jc w:val="center"/>
              <w:rPr>
                <w:rFonts w:ascii="Times New Roman" w:hAnsi="Times New Roman" w:eastAsia="仿宋_GB2312" w:cs="Times New Roman"/>
                <w:sz w:val="24"/>
              </w:rPr>
            </w:pPr>
          </w:p>
        </w:tc>
        <w:tc>
          <w:tcPr>
            <w:tcW w:w="1295" w:type="dxa"/>
            <w:vAlign w:val="center"/>
          </w:tcPr>
          <w:p>
            <w:pPr>
              <w:jc w:val="center"/>
              <w:rPr>
                <w:rFonts w:ascii="Times New Roman" w:hAnsi="Times New Roman" w:eastAsia="仿宋_GB2312" w:cs="Times New Roman"/>
                <w:sz w:val="24"/>
              </w:rPr>
            </w:pPr>
          </w:p>
        </w:tc>
        <w:tc>
          <w:tcPr>
            <w:tcW w:w="844" w:type="dxa"/>
            <w:vAlign w:val="center"/>
          </w:tcPr>
          <w:p>
            <w:pPr>
              <w:jc w:val="center"/>
              <w:rPr>
                <w:rFonts w:ascii="Times New Roman" w:hAnsi="Times New Roman" w:eastAsia="仿宋_GB2312" w:cs="Times New Roman"/>
                <w:sz w:val="24"/>
              </w:rPr>
            </w:pPr>
          </w:p>
        </w:tc>
        <w:tc>
          <w:tcPr>
            <w:tcW w:w="1018" w:type="dxa"/>
            <w:vAlign w:val="center"/>
          </w:tcPr>
          <w:p>
            <w:pPr>
              <w:jc w:val="center"/>
              <w:rPr>
                <w:rFonts w:ascii="Times New Roman" w:hAnsi="Times New Roman" w:eastAsia="仿宋_GB2312" w:cs="Times New Roman"/>
                <w:sz w:val="24"/>
              </w:rPr>
            </w:pPr>
          </w:p>
        </w:tc>
        <w:tc>
          <w:tcPr>
            <w:tcW w:w="736" w:type="dxa"/>
            <w:vAlign w:val="center"/>
          </w:tcPr>
          <w:p>
            <w:pPr>
              <w:jc w:val="center"/>
              <w:rPr>
                <w:rFonts w:ascii="Times New Roman" w:hAnsi="Times New Roman" w:eastAsia="仿宋_GB2312" w:cs="Times New Roman"/>
                <w:sz w:val="24"/>
              </w:rPr>
            </w:pPr>
          </w:p>
        </w:tc>
        <w:tc>
          <w:tcPr>
            <w:tcW w:w="736" w:type="dxa"/>
            <w:vAlign w:val="center"/>
          </w:tcPr>
          <w:p>
            <w:pPr>
              <w:jc w:val="center"/>
              <w:rPr>
                <w:rFonts w:ascii="Times New Roman" w:hAnsi="Times New Roman" w:eastAsia="仿宋_GB2312" w:cs="Times New Roman"/>
                <w:sz w:val="24"/>
              </w:rPr>
            </w:pPr>
          </w:p>
        </w:tc>
        <w:tc>
          <w:tcPr>
            <w:tcW w:w="1202" w:type="dxa"/>
            <w:vAlign w:val="center"/>
          </w:tcPr>
          <w:p>
            <w:pPr>
              <w:jc w:val="center"/>
              <w:rPr>
                <w:rFonts w:ascii="Times New Roman" w:hAnsi="Times New Roman" w:eastAsia="仿宋_GB2312" w:cs="Times New Roman"/>
                <w:sz w:val="24"/>
              </w:rPr>
            </w:pPr>
          </w:p>
        </w:tc>
        <w:tc>
          <w:tcPr>
            <w:tcW w:w="1070" w:type="dxa"/>
            <w:vAlign w:val="center"/>
          </w:tcPr>
          <w:p>
            <w:pPr>
              <w:jc w:val="center"/>
              <w:rPr>
                <w:rFonts w:ascii="Times New Roman" w:hAnsi="Times New Roman" w:eastAsia="仿宋_GB2312" w:cs="Times New Roman"/>
                <w:sz w:val="24"/>
              </w:rPr>
            </w:pPr>
          </w:p>
        </w:tc>
        <w:tc>
          <w:tcPr>
            <w:tcW w:w="844"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74" w:type="dxa"/>
            <w:vAlign w:val="center"/>
          </w:tcPr>
          <w:p>
            <w:pPr>
              <w:jc w:val="center"/>
              <w:rPr>
                <w:rFonts w:ascii="Times New Roman" w:hAnsi="Times New Roman" w:eastAsia="仿宋_GB2312" w:cs="Times New Roman"/>
                <w:sz w:val="24"/>
              </w:rPr>
            </w:pPr>
          </w:p>
        </w:tc>
        <w:tc>
          <w:tcPr>
            <w:tcW w:w="1295" w:type="dxa"/>
            <w:vAlign w:val="center"/>
          </w:tcPr>
          <w:p>
            <w:pPr>
              <w:jc w:val="center"/>
              <w:rPr>
                <w:rFonts w:ascii="Times New Roman" w:hAnsi="Times New Roman" w:eastAsia="仿宋_GB2312" w:cs="Times New Roman"/>
                <w:sz w:val="24"/>
              </w:rPr>
            </w:pPr>
          </w:p>
        </w:tc>
        <w:tc>
          <w:tcPr>
            <w:tcW w:w="844" w:type="dxa"/>
            <w:vAlign w:val="center"/>
          </w:tcPr>
          <w:p>
            <w:pPr>
              <w:jc w:val="center"/>
              <w:rPr>
                <w:rFonts w:ascii="Times New Roman" w:hAnsi="Times New Roman" w:eastAsia="仿宋_GB2312" w:cs="Times New Roman"/>
                <w:sz w:val="24"/>
              </w:rPr>
            </w:pPr>
          </w:p>
        </w:tc>
        <w:tc>
          <w:tcPr>
            <w:tcW w:w="1018" w:type="dxa"/>
            <w:vAlign w:val="center"/>
          </w:tcPr>
          <w:p>
            <w:pPr>
              <w:jc w:val="center"/>
              <w:rPr>
                <w:rFonts w:ascii="Times New Roman" w:hAnsi="Times New Roman" w:eastAsia="仿宋_GB2312" w:cs="Times New Roman"/>
                <w:sz w:val="24"/>
              </w:rPr>
            </w:pPr>
          </w:p>
        </w:tc>
        <w:tc>
          <w:tcPr>
            <w:tcW w:w="736" w:type="dxa"/>
            <w:vAlign w:val="center"/>
          </w:tcPr>
          <w:p>
            <w:pPr>
              <w:jc w:val="center"/>
              <w:rPr>
                <w:rFonts w:ascii="Times New Roman" w:hAnsi="Times New Roman" w:eastAsia="仿宋_GB2312" w:cs="Times New Roman"/>
                <w:sz w:val="24"/>
              </w:rPr>
            </w:pPr>
          </w:p>
        </w:tc>
        <w:tc>
          <w:tcPr>
            <w:tcW w:w="736" w:type="dxa"/>
            <w:vAlign w:val="center"/>
          </w:tcPr>
          <w:p>
            <w:pPr>
              <w:jc w:val="center"/>
              <w:rPr>
                <w:rFonts w:ascii="Times New Roman" w:hAnsi="Times New Roman" w:eastAsia="仿宋_GB2312" w:cs="Times New Roman"/>
                <w:sz w:val="24"/>
              </w:rPr>
            </w:pPr>
          </w:p>
        </w:tc>
        <w:tc>
          <w:tcPr>
            <w:tcW w:w="1202" w:type="dxa"/>
            <w:vAlign w:val="center"/>
          </w:tcPr>
          <w:p>
            <w:pPr>
              <w:jc w:val="center"/>
              <w:rPr>
                <w:rFonts w:ascii="Times New Roman" w:hAnsi="Times New Roman" w:eastAsia="仿宋_GB2312" w:cs="Times New Roman"/>
                <w:sz w:val="24"/>
              </w:rPr>
            </w:pPr>
          </w:p>
        </w:tc>
        <w:tc>
          <w:tcPr>
            <w:tcW w:w="1070" w:type="dxa"/>
            <w:vAlign w:val="center"/>
          </w:tcPr>
          <w:p>
            <w:pPr>
              <w:jc w:val="center"/>
              <w:rPr>
                <w:rFonts w:ascii="Times New Roman" w:hAnsi="Times New Roman" w:eastAsia="仿宋_GB2312" w:cs="Times New Roman"/>
                <w:sz w:val="24"/>
              </w:rPr>
            </w:pPr>
          </w:p>
        </w:tc>
        <w:tc>
          <w:tcPr>
            <w:tcW w:w="844"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74" w:type="dxa"/>
            <w:vAlign w:val="center"/>
          </w:tcPr>
          <w:p>
            <w:pPr>
              <w:jc w:val="center"/>
              <w:rPr>
                <w:rFonts w:ascii="Times New Roman" w:hAnsi="Times New Roman" w:eastAsia="仿宋_GB2312" w:cs="Times New Roman"/>
                <w:sz w:val="24"/>
              </w:rPr>
            </w:pPr>
          </w:p>
        </w:tc>
        <w:tc>
          <w:tcPr>
            <w:tcW w:w="1295" w:type="dxa"/>
            <w:vAlign w:val="center"/>
          </w:tcPr>
          <w:p>
            <w:pPr>
              <w:jc w:val="center"/>
              <w:rPr>
                <w:rFonts w:ascii="Times New Roman" w:hAnsi="Times New Roman" w:eastAsia="仿宋_GB2312" w:cs="Times New Roman"/>
                <w:sz w:val="24"/>
              </w:rPr>
            </w:pPr>
          </w:p>
        </w:tc>
        <w:tc>
          <w:tcPr>
            <w:tcW w:w="844" w:type="dxa"/>
            <w:vAlign w:val="center"/>
          </w:tcPr>
          <w:p>
            <w:pPr>
              <w:jc w:val="center"/>
              <w:rPr>
                <w:rFonts w:ascii="Times New Roman" w:hAnsi="Times New Roman" w:eastAsia="仿宋_GB2312" w:cs="Times New Roman"/>
                <w:sz w:val="24"/>
              </w:rPr>
            </w:pPr>
          </w:p>
        </w:tc>
        <w:tc>
          <w:tcPr>
            <w:tcW w:w="1018" w:type="dxa"/>
            <w:vAlign w:val="center"/>
          </w:tcPr>
          <w:p>
            <w:pPr>
              <w:jc w:val="center"/>
              <w:rPr>
                <w:rFonts w:ascii="Times New Roman" w:hAnsi="Times New Roman" w:eastAsia="仿宋_GB2312" w:cs="Times New Roman"/>
                <w:sz w:val="24"/>
              </w:rPr>
            </w:pPr>
          </w:p>
        </w:tc>
        <w:tc>
          <w:tcPr>
            <w:tcW w:w="736" w:type="dxa"/>
            <w:vAlign w:val="center"/>
          </w:tcPr>
          <w:p>
            <w:pPr>
              <w:jc w:val="center"/>
              <w:rPr>
                <w:rFonts w:ascii="Times New Roman" w:hAnsi="Times New Roman" w:eastAsia="仿宋_GB2312" w:cs="Times New Roman"/>
                <w:sz w:val="24"/>
              </w:rPr>
            </w:pPr>
          </w:p>
        </w:tc>
        <w:tc>
          <w:tcPr>
            <w:tcW w:w="736" w:type="dxa"/>
            <w:vAlign w:val="center"/>
          </w:tcPr>
          <w:p>
            <w:pPr>
              <w:jc w:val="center"/>
              <w:rPr>
                <w:rFonts w:ascii="Times New Roman" w:hAnsi="Times New Roman" w:eastAsia="仿宋_GB2312" w:cs="Times New Roman"/>
                <w:sz w:val="24"/>
              </w:rPr>
            </w:pPr>
          </w:p>
        </w:tc>
        <w:tc>
          <w:tcPr>
            <w:tcW w:w="1202" w:type="dxa"/>
            <w:vAlign w:val="center"/>
          </w:tcPr>
          <w:p>
            <w:pPr>
              <w:jc w:val="center"/>
              <w:rPr>
                <w:rFonts w:ascii="Times New Roman" w:hAnsi="Times New Roman" w:eastAsia="仿宋_GB2312" w:cs="Times New Roman"/>
                <w:sz w:val="24"/>
              </w:rPr>
            </w:pPr>
          </w:p>
        </w:tc>
        <w:tc>
          <w:tcPr>
            <w:tcW w:w="1070" w:type="dxa"/>
            <w:vAlign w:val="center"/>
          </w:tcPr>
          <w:p>
            <w:pPr>
              <w:jc w:val="center"/>
              <w:rPr>
                <w:rFonts w:ascii="Times New Roman" w:hAnsi="Times New Roman" w:eastAsia="仿宋_GB2312" w:cs="Times New Roman"/>
                <w:sz w:val="24"/>
              </w:rPr>
            </w:pPr>
          </w:p>
        </w:tc>
        <w:tc>
          <w:tcPr>
            <w:tcW w:w="844" w:type="dxa"/>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7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29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01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7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7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20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07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7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29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01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7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7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20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07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7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29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01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7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7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20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07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7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29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01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7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7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20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07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7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29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01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7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7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20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07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7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29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01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7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7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20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07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7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29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01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7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7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20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07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7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29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01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7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7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20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07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7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29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01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7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7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20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07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7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29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01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7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7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20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07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7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29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01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7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7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20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07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7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29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01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7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7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20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07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7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29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01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7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7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20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07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7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29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01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7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7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20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07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7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29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01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7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7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20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07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7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29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01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7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7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20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07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7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29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01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7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73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20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107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rPr>
            </w:pPr>
          </w:p>
        </w:tc>
      </w:tr>
    </w:tbl>
    <w:p>
      <w:pPr>
        <w:rPr>
          <w:rFonts w:ascii="Times New Roman" w:hAnsi="Times New Roman" w:eastAsia="仿宋_GB2312" w:cs="Times New Roman"/>
          <w:b/>
          <w:sz w:val="28"/>
          <w:szCs w:val="28"/>
        </w:rPr>
      </w:pPr>
    </w:p>
    <w:p>
      <w:pPr>
        <w:spacing w:line="560" w:lineRule="exact"/>
        <w:ind w:right="600"/>
        <w:rPr>
          <w:rFonts w:ascii="仿宋_GB2312" w:eastAsia="仿宋_GB2312"/>
          <w:sz w:val="30"/>
          <w:szCs w:val="30"/>
        </w:rPr>
      </w:pPr>
    </w:p>
    <w:p>
      <w:pPr>
        <w:spacing w:line="560" w:lineRule="exact"/>
        <w:ind w:right="600"/>
        <w:rPr>
          <w:rFonts w:ascii="仿宋_GB2312" w:eastAsia="仿宋_GB2312"/>
          <w:sz w:val="30"/>
          <w:szCs w:val="30"/>
        </w:rPr>
      </w:pPr>
      <w:r>
        <w:rPr>
          <w:rFonts w:hint="eastAsia" w:ascii="仿宋_GB2312" w:eastAsia="仿宋_GB2312"/>
          <w:sz w:val="30"/>
          <w:szCs w:val="30"/>
        </w:rPr>
        <w:t>六、投标报价清单</w:t>
      </w:r>
    </w:p>
    <w:p>
      <w:pPr>
        <w:spacing w:line="560" w:lineRule="exact"/>
        <w:ind w:right="600"/>
        <w:rPr>
          <w:rFonts w:ascii="仿宋_GB2312" w:eastAsia="仿宋_GB2312"/>
          <w:sz w:val="30"/>
          <w:szCs w:val="30"/>
        </w:rPr>
      </w:pPr>
      <w:r>
        <w:rPr>
          <w:rFonts w:hint="eastAsia" w:ascii="仿宋_GB2312" w:eastAsia="仿宋_GB2312"/>
          <w:sz w:val="30"/>
          <w:szCs w:val="30"/>
        </w:rPr>
        <w:t>另册提供。</w:t>
      </w:r>
    </w:p>
    <w:p>
      <w:pPr>
        <w:spacing w:line="560" w:lineRule="exact"/>
        <w:ind w:right="600"/>
        <w:rPr>
          <w:rFonts w:ascii="仿宋_GB2312" w:eastAsia="仿宋_GB2312"/>
          <w:sz w:val="30"/>
          <w:szCs w:val="30"/>
        </w:rPr>
      </w:pPr>
    </w:p>
    <w:p>
      <w:pPr>
        <w:spacing w:line="560" w:lineRule="exact"/>
        <w:ind w:right="600"/>
        <w:rPr>
          <w:rFonts w:ascii="仿宋_GB2312" w:eastAsia="仿宋_GB2312"/>
          <w:sz w:val="30"/>
          <w:szCs w:val="30"/>
        </w:rPr>
      </w:pPr>
    </w:p>
    <w:p>
      <w:pPr>
        <w:spacing w:line="560" w:lineRule="exact"/>
        <w:ind w:right="600"/>
        <w:rPr>
          <w:rFonts w:ascii="仿宋_GB2312" w:eastAsia="仿宋_GB2312"/>
          <w:sz w:val="30"/>
          <w:szCs w:val="30"/>
        </w:rPr>
      </w:pPr>
    </w:p>
    <w:p>
      <w:pPr>
        <w:spacing w:line="560" w:lineRule="exact"/>
        <w:ind w:right="600"/>
        <w:rPr>
          <w:rFonts w:ascii="仿宋_GB2312" w:eastAsia="仿宋_GB2312"/>
          <w:sz w:val="30"/>
          <w:szCs w:val="30"/>
        </w:rPr>
      </w:pPr>
    </w:p>
    <w:p>
      <w:pPr>
        <w:spacing w:line="560" w:lineRule="exact"/>
        <w:ind w:right="600"/>
        <w:rPr>
          <w:rFonts w:ascii="仿宋_GB2312" w:eastAsia="仿宋_GB2312"/>
          <w:sz w:val="30"/>
          <w:szCs w:val="30"/>
        </w:rPr>
      </w:pPr>
    </w:p>
    <w:p>
      <w:pPr>
        <w:spacing w:line="560" w:lineRule="exact"/>
        <w:ind w:right="600"/>
        <w:rPr>
          <w:rFonts w:ascii="仿宋_GB2312" w:eastAsia="仿宋_GB2312"/>
          <w:sz w:val="30"/>
          <w:szCs w:val="30"/>
        </w:rPr>
      </w:pPr>
    </w:p>
    <w:p>
      <w:pPr>
        <w:spacing w:line="560" w:lineRule="exact"/>
        <w:ind w:right="600"/>
        <w:rPr>
          <w:rFonts w:ascii="仿宋_GB2312" w:eastAsia="仿宋_GB2312"/>
          <w:sz w:val="30"/>
          <w:szCs w:val="30"/>
        </w:rPr>
      </w:pPr>
    </w:p>
    <w:p>
      <w:pPr>
        <w:spacing w:line="560" w:lineRule="exact"/>
        <w:ind w:right="600"/>
        <w:rPr>
          <w:rFonts w:ascii="仿宋_GB2312" w:eastAsia="仿宋_GB2312"/>
          <w:sz w:val="30"/>
          <w:szCs w:val="30"/>
        </w:rPr>
      </w:pPr>
    </w:p>
    <w:p>
      <w:pPr>
        <w:spacing w:line="560" w:lineRule="exact"/>
        <w:ind w:right="600"/>
        <w:rPr>
          <w:rFonts w:ascii="仿宋_GB2312" w:eastAsia="仿宋_GB2312"/>
          <w:sz w:val="30"/>
          <w:szCs w:val="30"/>
        </w:rPr>
      </w:pPr>
    </w:p>
    <w:p>
      <w:pPr>
        <w:spacing w:line="560" w:lineRule="exact"/>
        <w:ind w:right="600"/>
        <w:rPr>
          <w:rFonts w:ascii="仿宋_GB2312" w:eastAsia="仿宋_GB2312"/>
          <w:sz w:val="30"/>
          <w:szCs w:val="30"/>
        </w:rPr>
      </w:pPr>
    </w:p>
    <w:p>
      <w:pPr>
        <w:spacing w:line="560" w:lineRule="exact"/>
        <w:ind w:right="600"/>
        <w:rPr>
          <w:rFonts w:ascii="仿宋_GB2312" w:eastAsia="仿宋_GB2312"/>
          <w:sz w:val="30"/>
          <w:szCs w:val="30"/>
        </w:rPr>
      </w:pPr>
    </w:p>
    <w:p>
      <w:pPr>
        <w:spacing w:line="560" w:lineRule="exact"/>
        <w:ind w:right="600"/>
        <w:rPr>
          <w:rFonts w:ascii="仿宋_GB2312" w:eastAsia="仿宋_GB2312"/>
          <w:sz w:val="30"/>
          <w:szCs w:val="30"/>
        </w:rPr>
      </w:pPr>
    </w:p>
    <w:p>
      <w:pPr>
        <w:spacing w:line="560" w:lineRule="exact"/>
        <w:ind w:right="600"/>
        <w:rPr>
          <w:rFonts w:ascii="仿宋_GB2312" w:eastAsia="仿宋_GB2312"/>
          <w:sz w:val="30"/>
          <w:szCs w:val="30"/>
        </w:rPr>
      </w:pPr>
    </w:p>
    <w:p>
      <w:pPr>
        <w:spacing w:line="560" w:lineRule="exact"/>
        <w:ind w:right="600"/>
        <w:rPr>
          <w:rFonts w:ascii="仿宋_GB2312" w:eastAsia="仿宋_GB2312"/>
          <w:sz w:val="30"/>
          <w:szCs w:val="30"/>
        </w:rPr>
      </w:pPr>
    </w:p>
    <w:p>
      <w:pPr>
        <w:spacing w:line="560" w:lineRule="exact"/>
        <w:ind w:right="600"/>
        <w:rPr>
          <w:rFonts w:ascii="仿宋_GB2312" w:eastAsia="仿宋_GB2312"/>
          <w:sz w:val="30"/>
          <w:szCs w:val="30"/>
        </w:rPr>
      </w:pPr>
    </w:p>
    <w:p>
      <w:pPr>
        <w:spacing w:line="560" w:lineRule="exact"/>
        <w:ind w:right="600"/>
        <w:rPr>
          <w:rFonts w:ascii="仿宋_GB2312" w:eastAsia="仿宋_GB2312"/>
          <w:sz w:val="30"/>
          <w:szCs w:val="30"/>
        </w:rPr>
      </w:pPr>
    </w:p>
    <w:p>
      <w:pPr>
        <w:spacing w:line="560" w:lineRule="exact"/>
        <w:ind w:right="600"/>
        <w:rPr>
          <w:rFonts w:ascii="仿宋_GB2312" w:eastAsia="仿宋_GB2312"/>
          <w:sz w:val="30"/>
          <w:szCs w:val="30"/>
        </w:rPr>
      </w:pPr>
    </w:p>
    <w:p>
      <w:pPr>
        <w:spacing w:line="560" w:lineRule="exact"/>
        <w:ind w:right="600"/>
        <w:rPr>
          <w:rFonts w:ascii="仿宋_GB2312" w:eastAsia="仿宋_GB2312"/>
          <w:sz w:val="30"/>
          <w:szCs w:val="30"/>
        </w:rPr>
      </w:pPr>
    </w:p>
    <w:p>
      <w:pPr>
        <w:spacing w:line="560" w:lineRule="exact"/>
        <w:ind w:right="600"/>
        <w:rPr>
          <w:rFonts w:ascii="仿宋_GB2312" w:eastAsia="仿宋_GB2312"/>
          <w:sz w:val="30"/>
          <w:szCs w:val="30"/>
        </w:rPr>
      </w:pPr>
    </w:p>
    <w:p>
      <w:pPr>
        <w:spacing w:line="560" w:lineRule="exact"/>
        <w:ind w:right="600"/>
        <w:rPr>
          <w:rFonts w:ascii="仿宋_GB2312" w:eastAsia="仿宋_GB2312"/>
          <w:sz w:val="30"/>
          <w:szCs w:val="30"/>
        </w:rPr>
      </w:pPr>
    </w:p>
    <w:p>
      <w:pPr>
        <w:spacing w:line="560" w:lineRule="exact"/>
        <w:ind w:right="600"/>
        <w:rPr>
          <w:rFonts w:ascii="仿宋_GB2312" w:eastAsia="仿宋_GB2312"/>
          <w:sz w:val="30"/>
          <w:szCs w:val="30"/>
        </w:rPr>
      </w:pPr>
    </w:p>
    <w:p>
      <w:pPr>
        <w:spacing w:line="560" w:lineRule="exact"/>
        <w:ind w:right="600"/>
        <w:rPr>
          <w:rFonts w:ascii="仿宋_GB2312" w:eastAsia="仿宋_GB2312"/>
          <w:sz w:val="30"/>
          <w:szCs w:val="30"/>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clear" w:pos="4153"/>
      </w:tabs>
      <w:jc w:val="center"/>
    </w:pPr>
    <w:r>
      <w:pict>
        <v:shape id="文本框 2050" o:spid="_x0000_s1026"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w:t>
                </w:r>
                <w:r>
                  <w:rPr>
                    <w:rFonts w:hint="eastAsia"/>
                    <w:sz w:val="18"/>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F2C1709"/>
    <w:multiLevelType w:val="singleLevel"/>
    <w:tmpl w:val="8F2C1709"/>
    <w:lvl w:ilvl="0" w:tentative="0">
      <w:start w:val="4"/>
      <w:numFmt w:val="chineseCounting"/>
      <w:suff w:val="nothing"/>
      <w:lvlText w:val="（%1）"/>
      <w:lvlJc w:val="left"/>
      <w:rPr>
        <w:rFonts w:hint="eastAsia"/>
      </w:rPr>
    </w:lvl>
  </w:abstractNum>
  <w:abstractNum w:abstractNumId="1">
    <w:nsid w:val="E5663522"/>
    <w:multiLevelType w:val="singleLevel"/>
    <w:tmpl w:val="E5663522"/>
    <w:lvl w:ilvl="0" w:tentative="0">
      <w:start w:val="1"/>
      <w:numFmt w:val="chineseCounting"/>
      <w:suff w:val="nothing"/>
      <w:lvlText w:val="%1、"/>
      <w:lvlJc w:val="left"/>
      <w:rPr>
        <w:rFonts w:hint="eastAsia"/>
      </w:rPr>
    </w:lvl>
  </w:abstractNum>
  <w:abstractNum w:abstractNumId="2">
    <w:nsid w:val="577B88D9"/>
    <w:multiLevelType w:val="singleLevel"/>
    <w:tmpl w:val="577B88D9"/>
    <w:lvl w:ilvl="0" w:tentative="0">
      <w:start w:val="2"/>
      <w:numFmt w:val="chineseCounting"/>
      <w:lvlText w:val="(%1)"/>
      <w:lvlJc w:val="left"/>
      <w:pPr>
        <w:tabs>
          <w:tab w:val="left" w:pos="312"/>
        </w:tabs>
      </w:pPr>
      <w:rPr>
        <w:rFonts w:hint="eastAsia"/>
      </w:rPr>
    </w:lvl>
  </w:abstractNum>
  <w:abstractNum w:abstractNumId="3">
    <w:nsid w:val="58296E37"/>
    <w:multiLevelType w:val="singleLevel"/>
    <w:tmpl w:val="58296E37"/>
    <w:lvl w:ilvl="0" w:tentative="0">
      <w:start w:val="2"/>
      <w:numFmt w:val="chineseCounting"/>
      <w:suff w:val="nothing"/>
      <w:lvlText w:val="（%1）"/>
      <w:lvlJc w:val="left"/>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CE188D"/>
    <w:rsid w:val="00011044"/>
    <w:rsid w:val="00015BF1"/>
    <w:rsid w:val="00026BB7"/>
    <w:rsid w:val="00030FA2"/>
    <w:rsid w:val="000F5D0A"/>
    <w:rsid w:val="00103E45"/>
    <w:rsid w:val="00113F67"/>
    <w:rsid w:val="0014225D"/>
    <w:rsid w:val="00191850"/>
    <w:rsid w:val="001A6031"/>
    <w:rsid w:val="001B3142"/>
    <w:rsid w:val="001E73D1"/>
    <w:rsid w:val="00204D7F"/>
    <w:rsid w:val="002056C9"/>
    <w:rsid w:val="00242978"/>
    <w:rsid w:val="00280DBB"/>
    <w:rsid w:val="002A049E"/>
    <w:rsid w:val="002B5344"/>
    <w:rsid w:val="002C2DE5"/>
    <w:rsid w:val="002C7189"/>
    <w:rsid w:val="002E74B5"/>
    <w:rsid w:val="002F6C56"/>
    <w:rsid w:val="002F725C"/>
    <w:rsid w:val="00353032"/>
    <w:rsid w:val="0036567D"/>
    <w:rsid w:val="003872D0"/>
    <w:rsid w:val="003E670B"/>
    <w:rsid w:val="003F1E91"/>
    <w:rsid w:val="003F3061"/>
    <w:rsid w:val="00415F1C"/>
    <w:rsid w:val="00451033"/>
    <w:rsid w:val="004669C6"/>
    <w:rsid w:val="00466DBF"/>
    <w:rsid w:val="004B7B32"/>
    <w:rsid w:val="004E645D"/>
    <w:rsid w:val="0053352D"/>
    <w:rsid w:val="00561410"/>
    <w:rsid w:val="0056283B"/>
    <w:rsid w:val="00581B96"/>
    <w:rsid w:val="00587517"/>
    <w:rsid w:val="00595312"/>
    <w:rsid w:val="00596B39"/>
    <w:rsid w:val="005C06A0"/>
    <w:rsid w:val="005F571D"/>
    <w:rsid w:val="00605118"/>
    <w:rsid w:val="00617539"/>
    <w:rsid w:val="00642D77"/>
    <w:rsid w:val="00647FD7"/>
    <w:rsid w:val="006558BF"/>
    <w:rsid w:val="006F2406"/>
    <w:rsid w:val="0072449A"/>
    <w:rsid w:val="0074286F"/>
    <w:rsid w:val="00751D49"/>
    <w:rsid w:val="00795DB7"/>
    <w:rsid w:val="007D5012"/>
    <w:rsid w:val="007D68FE"/>
    <w:rsid w:val="008121C0"/>
    <w:rsid w:val="008318BD"/>
    <w:rsid w:val="00834A76"/>
    <w:rsid w:val="00857FF6"/>
    <w:rsid w:val="00874FE9"/>
    <w:rsid w:val="0088374B"/>
    <w:rsid w:val="00893E86"/>
    <w:rsid w:val="008B5B11"/>
    <w:rsid w:val="008C4ECF"/>
    <w:rsid w:val="008D4255"/>
    <w:rsid w:val="00902684"/>
    <w:rsid w:val="00905A7D"/>
    <w:rsid w:val="009074D8"/>
    <w:rsid w:val="0096598D"/>
    <w:rsid w:val="00990344"/>
    <w:rsid w:val="009D08D4"/>
    <w:rsid w:val="009D63A2"/>
    <w:rsid w:val="00A12B5F"/>
    <w:rsid w:val="00A24E5A"/>
    <w:rsid w:val="00A2613A"/>
    <w:rsid w:val="00A70BE2"/>
    <w:rsid w:val="00AA095C"/>
    <w:rsid w:val="00AA5798"/>
    <w:rsid w:val="00AC1985"/>
    <w:rsid w:val="00AF217D"/>
    <w:rsid w:val="00B57E26"/>
    <w:rsid w:val="00B60DF4"/>
    <w:rsid w:val="00B723FB"/>
    <w:rsid w:val="00B923CC"/>
    <w:rsid w:val="00BA613C"/>
    <w:rsid w:val="00BC39DD"/>
    <w:rsid w:val="00BE1C77"/>
    <w:rsid w:val="00BE6464"/>
    <w:rsid w:val="00C4088E"/>
    <w:rsid w:val="00C411C4"/>
    <w:rsid w:val="00C61AE0"/>
    <w:rsid w:val="00CC4340"/>
    <w:rsid w:val="00CE188D"/>
    <w:rsid w:val="00D23460"/>
    <w:rsid w:val="00D3289B"/>
    <w:rsid w:val="00D42B86"/>
    <w:rsid w:val="00D47DC5"/>
    <w:rsid w:val="00D831F9"/>
    <w:rsid w:val="00D84C9C"/>
    <w:rsid w:val="00D85700"/>
    <w:rsid w:val="00E14305"/>
    <w:rsid w:val="00E212CC"/>
    <w:rsid w:val="00E51C57"/>
    <w:rsid w:val="00EA2508"/>
    <w:rsid w:val="00EA4E70"/>
    <w:rsid w:val="00EB0B9C"/>
    <w:rsid w:val="00EB39B4"/>
    <w:rsid w:val="00ED16EE"/>
    <w:rsid w:val="00F12BA3"/>
    <w:rsid w:val="00F45738"/>
    <w:rsid w:val="00F54277"/>
    <w:rsid w:val="00F665FC"/>
    <w:rsid w:val="00F707E8"/>
    <w:rsid w:val="00F83149"/>
    <w:rsid w:val="026678D5"/>
    <w:rsid w:val="07E8134A"/>
    <w:rsid w:val="0D3F3AD3"/>
    <w:rsid w:val="0E480B4A"/>
    <w:rsid w:val="0F6C73C9"/>
    <w:rsid w:val="12CD5C7C"/>
    <w:rsid w:val="159C7A99"/>
    <w:rsid w:val="18A65D01"/>
    <w:rsid w:val="1D545233"/>
    <w:rsid w:val="1F25715C"/>
    <w:rsid w:val="22BF2E39"/>
    <w:rsid w:val="251021D3"/>
    <w:rsid w:val="2CE242AB"/>
    <w:rsid w:val="2EF77EDE"/>
    <w:rsid w:val="2F956E55"/>
    <w:rsid w:val="36BA2C69"/>
    <w:rsid w:val="3D57404F"/>
    <w:rsid w:val="41786609"/>
    <w:rsid w:val="4364371A"/>
    <w:rsid w:val="46472559"/>
    <w:rsid w:val="4A3B0ED9"/>
    <w:rsid w:val="4BEA58D5"/>
    <w:rsid w:val="4DA10ACC"/>
    <w:rsid w:val="55B24146"/>
    <w:rsid w:val="5C80140E"/>
    <w:rsid w:val="696E203B"/>
    <w:rsid w:val="6AD5031D"/>
    <w:rsid w:val="6ADA6ECC"/>
    <w:rsid w:val="753C5B92"/>
    <w:rsid w:val="763B6D23"/>
    <w:rsid w:val="789859B7"/>
    <w:rsid w:val="7F0773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0"/>
    <w:pPr>
      <w:keepNext/>
      <w:keepLines/>
      <w:spacing w:before="260" w:after="260" w:line="413" w:lineRule="auto"/>
      <w:outlineLvl w:val="1"/>
    </w:pPr>
    <w:rPr>
      <w:rFonts w:ascii="Arial" w:hAnsi="Arial" w:eastAsia="黑体"/>
      <w:b/>
      <w:bCs/>
      <w:sz w:val="32"/>
      <w:szCs w:val="32"/>
    </w:rPr>
  </w:style>
  <w:style w:type="character" w:default="1" w:styleId="8">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3">
    <w:name w:val="Plain Text"/>
    <w:basedOn w:val="1"/>
    <w:qFormat/>
    <w:uiPriority w:val="0"/>
    <w:rPr>
      <w:rFonts w:ascii="宋体" w:hAnsi="Courier New"/>
      <w:szCs w:val="20"/>
    </w:rPr>
  </w:style>
  <w:style w:type="paragraph" w:styleId="4">
    <w:name w:val="Balloon Text"/>
    <w:basedOn w:val="1"/>
    <w:link w:val="12"/>
    <w:semiHidden/>
    <w:unhideWhenUsed/>
    <w:qFormat/>
    <w:uiPriority w:val="99"/>
    <w:rPr>
      <w:sz w:val="18"/>
      <w:szCs w:val="18"/>
    </w:rPr>
  </w:style>
  <w:style w:type="paragraph" w:styleId="5">
    <w:name w:val="footer"/>
    <w:basedOn w:val="1"/>
    <w:link w:val="11"/>
    <w:semiHidden/>
    <w:unhideWhenUsed/>
    <w:qFormat/>
    <w:uiPriority w:val="99"/>
    <w:pPr>
      <w:tabs>
        <w:tab w:val="center" w:pos="4153"/>
        <w:tab w:val="right" w:pos="8306"/>
      </w:tabs>
      <w:snapToGrid w:val="0"/>
      <w:jc w:val="left"/>
    </w:pPr>
    <w:rPr>
      <w:sz w:val="18"/>
      <w:szCs w:val="18"/>
    </w:rPr>
  </w:style>
  <w:style w:type="paragraph" w:styleId="6">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basedOn w:val="8"/>
    <w:qFormat/>
    <w:uiPriority w:val="0"/>
  </w:style>
  <w:style w:type="character" w:customStyle="1" w:styleId="10">
    <w:name w:val="页眉 Char"/>
    <w:basedOn w:val="8"/>
    <w:link w:val="6"/>
    <w:semiHidden/>
    <w:qFormat/>
    <w:uiPriority w:val="99"/>
    <w:rPr>
      <w:sz w:val="18"/>
      <w:szCs w:val="18"/>
    </w:rPr>
  </w:style>
  <w:style w:type="character" w:customStyle="1" w:styleId="11">
    <w:name w:val="页脚 Char"/>
    <w:basedOn w:val="8"/>
    <w:link w:val="5"/>
    <w:semiHidden/>
    <w:qFormat/>
    <w:uiPriority w:val="99"/>
    <w:rPr>
      <w:sz w:val="18"/>
      <w:szCs w:val="18"/>
    </w:rPr>
  </w:style>
  <w:style w:type="character" w:customStyle="1" w:styleId="12">
    <w:name w:val="批注框文本 Char"/>
    <w:basedOn w:val="8"/>
    <w:link w:val="4"/>
    <w:semiHidden/>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21</Pages>
  <Words>1028</Words>
  <Characters>5863</Characters>
  <Lines>48</Lines>
  <Paragraphs>13</Paragraphs>
  <TotalTime>685</TotalTime>
  <ScaleCrop>false</ScaleCrop>
  <LinksUpToDate>false</LinksUpToDate>
  <CharactersWithSpaces>6878</CharactersWithSpaces>
  <Application>WPS Office_11.1.0.8808_F1E327BC-269C-435d-A152-05C5408002CA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2016-11-17T03:51:00Z</dcterms:created>
  <dc:creator>Microsoft</dc:creator>
  <cp:lastModifiedBy>Administrator</cp:lastModifiedBy>
  <dcterms:modified xsi:type="dcterms:W3CDTF">2019-07-26T00:12:03Z</dcterms:modified>
  <cp:revision>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