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 w:hAnsi="仿宋" w:eastAsia="仿宋" w:cs="仿宋"/>
          <w:sz w:val="32"/>
          <w:szCs w:val="32"/>
        </w:rPr>
      </w:pPr>
      <w:r>
        <w:rPr>
          <w:rFonts w:hint="eastAsia" w:ascii="仿宋" w:hAnsi="仿宋" w:eastAsia="仿宋" w:cs="仿宋"/>
          <w:sz w:val="32"/>
          <w:szCs w:val="32"/>
        </w:rPr>
        <w:t>附件：</w:t>
      </w:r>
    </w:p>
    <w:p>
      <w:pPr>
        <w:spacing w:line="560" w:lineRule="exact"/>
        <w:rPr>
          <w:rFonts w:hint="eastAsia" w:ascii="仿宋" w:hAnsi="仿宋" w:eastAsia="仿宋" w:cs="仿宋"/>
          <w:sz w:val="32"/>
          <w:szCs w:val="32"/>
        </w:rPr>
      </w:pPr>
    </w:p>
    <w:p>
      <w:pPr>
        <w:spacing w:line="560" w:lineRule="exact"/>
        <w:rPr>
          <w:rFonts w:hint="eastAsia" w:ascii="仿宋" w:hAnsi="仿宋" w:eastAsia="仿宋" w:cs="仿宋"/>
          <w:sz w:val="32"/>
          <w:szCs w:val="32"/>
        </w:rPr>
      </w:pPr>
    </w:p>
    <w:p>
      <w:pPr>
        <w:spacing w:line="560" w:lineRule="exact"/>
        <w:jc w:val="center"/>
        <w:rPr>
          <w:rFonts w:hint="eastAsia" w:ascii="仿宋" w:hAnsi="仿宋" w:eastAsia="仿宋" w:cs="仿宋"/>
          <w:b/>
          <w:sz w:val="40"/>
          <w:szCs w:val="40"/>
        </w:rPr>
      </w:pPr>
      <w:r>
        <w:rPr>
          <w:rFonts w:hint="eastAsia" w:ascii="仿宋" w:hAnsi="仿宋" w:eastAsia="仿宋" w:cs="仿宋"/>
          <w:b/>
          <w:sz w:val="40"/>
          <w:szCs w:val="40"/>
        </w:rPr>
        <w:t>报  价  书</w:t>
      </w:r>
    </w:p>
    <w:p>
      <w:pPr>
        <w:spacing w:line="560" w:lineRule="exact"/>
        <w:jc w:val="center"/>
        <w:rPr>
          <w:rFonts w:hint="eastAsia" w:ascii="仿宋" w:hAnsi="仿宋" w:eastAsia="仿宋" w:cs="仿宋"/>
          <w:b/>
          <w:sz w:val="32"/>
          <w:szCs w:val="32"/>
        </w:rPr>
      </w:pPr>
    </w:p>
    <w:p>
      <w:pPr>
        <w:spacing w:line="560" w:lineRule="exact"/>
        <w:rPr>
          <w:rFonts w:hint="eastAsia" w:ascii="仿宋" w:hAnsi="仿宋" w:eastAsia="仿宋" w:cs="仿宋"/>
          <w:sz w:val="32"/>
          <w:szCs w:val="32"/>
          <w:u w:val="single"/>
        </w:rPr>
      </w:pPr>
      <w:r>
        <w:rPr>
          <w:rFonts w:hint="eastAsia" w:ascii="仿宋" w:hAnsi="仿宋" w:eastAsia="仿宋" w:cs="仿宋"/>
          <w:sz w:val="32"/>
          <w:szCs w:val="32"/>
        </w:rPr>
        <w:t>致：</w:t>
      </w:r>
      <w:r>
        <w:rPr>
          <w:rFonts w:hint="eastAsia" w:ascii="仿宋" w:hAnsi="仿宋" w:eastAsia="仿宋" w:cs="仿宋"/>
          <w:sz w:val="32"/>
          <w:szCs w:val="32"/>
          <w:u w:val="single"/>
        </w:rPr>
        <w:t>黄冈融创建设投资有限公司</w:t>
      </w:r>
    </w:p>
    <w:p>
      <w:pPr>
        <w:spacing w:line="560" w:lineRule="exact"/>
        <w:rPr>
          <w:rFonts w:hint="eastAsia" w:ascii="仿宋" w:hAnsi="仿宋" w:eastAsia="仿宋" w:cs="仿宋"/>
          <w:sz w:val="32"/>
          <w:szCs w:val="32"/>
        </w:rPr>
      </w:pPr>
    </w:p>
    <w:p>
      <w:pPr>
        <w:ind w:firstLine="640" w:firstLineChars="200"/>
        <w:jc w:val="left"/>
        <w:rPr>
          <w:rFonts w:hint="eastAsia" w:ascii="仿宋_GB2312" w:hAnsi="仿宋_GB2312" w:eastAsia="仿宋_GB2312" w:cs="仿宋_GB2312"/>
          <w:sz w:val="32"/>
          <w:szCs w:val="32"/>
          <w:u w:val="single"/>
          <w:lang w:bidi="ar"/>
        </w:rPr>
      </w:pPr>
      <w:r>
        <w:rPr>
          <w:rFonts w:hint="eastAsia" w:ascii="仿宋" w:hAnsi="仿宋" w:eastAsia="仿宋" w:cs="仿宋"/>
          <w:sz w:val="32"/>
          <w:szCs w:val="32"/>
        </w:rPr>
        <w:t>我公司收到贵公司关于《</w:t>
      </w:r>
      <w:r>
        <w:rPr>
          <w:rFonts w:hint="eastAsia" w:ascii="仿宋_GB2312" w:hAnsi="仿宋_GB2312" w:eastAsia="仿宋_GB2312" w:cs="仿宋_GB2312"/>
          <w:sz w:val="32"/>
          <w:szCs w:val="32"/>
          <w:u w:val="single"/>
          <w:lang w:bidi="ar"/>
        </w:rPr>
        <w:t>黄冈产业园孵化器建设项目</w:t>
      </w:r>
    </w:p>
    <w:p>
      <w:pPr>
        <w:autoSpaceDE/>
        <w:autoSpaceDN/>
        <w:spacing w:line="240" w:lineRule="auto"/>
        <w:ind w:firstLine="0" w:firstLineChars="0"/>
        <w:jc w:val="both"/>
        <w:rPr>
          <w:rFonts w:hint="eastAsia" w:ascii="仿宋" w:hAnsi="仿宋" w:eastAsia="仿宋" w:cs="仿宋"/>
          <w:sz w:val="32"/>
          <w:szCs w:val="32"/>
        </w:rPr>
      </w:pPr>
      <w:r>
        <w:rPr>
          <w:rFonts w:hint="eastAsia" w:ascii="仿宋_GB2312" w:hAnsi="仿宋_GB2312" w:eastAsia="仿宋_GB2312" w:cs="仿宋_GB2312"/>
          <w:sz w:val="32"/>
          <w:szCs w:val="32"/>
          <w:u w:val="single"/>
          <w:lang w:bidi="ar"/>
        </w:rPr>
        <w:t>可行性研究报告咨询服务询价公告</w:t>
      </w:r>
      <w:r>
        <w:rPr>
          <w:rFonts w:hint="eastAsia" w:ascii="仿宋" w:hAnsi="仿宋" w:eastAsia="仿宋" w:cs="仿宋"/>
          <w:sz w:val="32"/>
          <w:szCs w:val="32"/>
        </w:rPr>
        <w:t>》，遵照国家、省、市的规定，在充分研究本项目询价公告的全部内容后，</w:t>
      </w:r>
      <w:r>
        <w:rPr>
          <w:rFonts w:hint="eastAsia" w:ascii="仿宋" w:hAnsi="仿宋" w:eastAsia="仿宋" w:cs="仿宋"/>
          <w:b w:val="0"/>
          <w:bCs/>
          <w:sz w:val="32"/>
          <w:szCs w:val="32"/>
        </w:rPr>
        <w:t>愿意以人民币大写：</w:t>
      </w:r>
      <w:r>
        <w:rPr>
          <w:rFonts w:hint="eastAsia" w:ascii="仿宋" w:hAnsi="仿宋" w:eastAsia="仿宋" w:cs="仿宋"/>
          <w:b w:val="0"/>
          <w:bCs/>
          <w:sz w:val="32"/>
          <w:szCs w:val="32"/>
          <w:lang w:val="en-US" w:eastAsia="zh-CN"/>
        </w:rPr>
        <w:t xml:space="preserve">           </w:t>
      </w:r>
      <w:r>
        <w:rPr>
          <w:rFonts w:hint="eastAsia" w:ascii="仿宋" w:hAnsi="仿宋" w:eastAsia="仿宋" w:cs="仿宋"/>
          <w:b/>
          <w:bCs/>
          <w:sz w:val="32"/>
          <w:szCs w:val="32"/>
        </w:rPr>
        <w:t>（小写：</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w:t>
      </w:r>
      <w:r>
        <w:rPr>
          <w:rFonts w:hint="eastAsia" w:ascii="仿宋" w:hAnsi="仿宋" w:eastAsia="仿宋" w:cs="仿宋"/>
          <w:bCs/>
          <w:sz w:val="32"/>
          <w:szCs w:val="32"/>
        </w:rPr>
        <w:t>的报价作为本项目的</w:t>
      </w:r>
      <w:r>
        <w:rPr>
          <w:rFonts w:hint="eastAsia" w:ascii="仿宋" w:hAnsi="仿宋" w:eastAsia="仿宋" w:cs="仿宋"/>
          <w:bCs/>
          <w:sz w:val="32"/>
          <w:szCs w:val="32"/>
          <w:lang w:eastAsia="zh-CN"/>
        </w:rPr>
        <w:t>可研咨询</w:t>
      </w:r>
      <w:r>
        <w:rPr>
          <w:rFonts w:hint="eastAsia" w:ascii="仿宋" w:hAnsi="仿宋" w:eastAsia="仿宋" w:cs="仿宋"/>
          <w:bCs/>
          <w:sz w:val="32"/>
          <w:szCs w:val="32"/>
        </w:rPr>
        <w:t>服务费</w:t>
      </w:r>
      <w:r>
        <w:rPr>
          <w:rFonts w:hint="eastAsia" w:ascii="仿宋" w:hAnsi="仿宋" w:eastAsia="仿宋" w:cs="仿宋"/>
          <w:sz w:val="32"/>
          <w:szCs w:val="32"/>
        </w:rPr>
        <w:t>。此报价包含开具增值税专用发票的相关税费等所有一切费用，招标人不再支付任何其他费用。</w:t>
      </w:r>
    </w:p>
    <w:p>
      <w:pPr>
        <w:ind w:firstLine="640" w:firstLineChars="200"/>
        <w:rPr>
          <w:rFonts w:hint="eastAsia" w:ascii="仿宋" w:hAnsi="仿宋" w:eastAsia="仿宋" w:cs="仿宋"/>
          <w:sz w:val="32"/>
          <w:szCs w:val="32"/>
        </w:rPr>
      </w:pPr>
      <w:r>
        <w:rPr>
          <w:rFonts w:hint="eastAsia" w:ascii="仿宋_GB2312" w:hAnsi="仿宋_GB2312" w:eastAsia="仿宋_GB2312" w:cs="仿宋_GB2312"/>
          <w:sz w:val="32"/>
          <w:szCs w:val="32"/>
        </w:rPr>
        <w:t>此价格为包干价，包括为完成本项目</w:t>
      </w:r>
      <w:r>
        <w:rPr>
          <w:rFonts w:hint="eastAsia" w:ascii="仿宋_GB2312" w:hAnsi="仿宋_GB2312" w:eastAsia="仿宋_GB2312" w:cs="仿宋_GB2312"/>
          <w:sz w:val="32"/>
          <w:szCs w:val="32"/>
          <w:lang w:eastAsia="zh-CN"/>
        </w:rPr>
        <w:t>可研</w:t>
      </w:r>
      <w:r>
        <w:rPr>
          <w:rFonts w:hint="eastAsia" w:ascii="仿宋_GB2312" w:hAnsi="仿宋_GB2312" w:eastAsia="仿宋_GB2312" w:cs="仿宋_GB2312"/>
          <w:sz w:val="32"/>
          <w:szCs w:val="32"/>
        </w:rPr>
        <w:t>咨询工作所需的差旅费、税费（增值税需开具增值税专用发票）、印刷费、快递费用及其相关工作的全部款项。</w:t>
      </w:r>
    </w:p>
    <w:p>
      <w:pPr>
        <w:spacing w:line="560" w:lineRule="exact"/>
        <w:rPr>
          <w:rFonts w:hint="eastAsia" w:ascii="仿宋" w:hAnsi="仿宋" w:eastAsia="仿宋" w:cs="仿宋"/>
          <w:sz w:val="32"/>
          <w:szCs w:val="32"/>
        </w:rPr>
      </w:pPr>
    </w:p>
    <w:p>
      <w:pPr>
        <w:spacing w:line="560" w:lineRule="exact"/>
        <w:ind w:right="960"/>
        <w:jc w:val="right"/>
        <w:rPr>
          <w:rFonts w:hint="eastAsia" w:ascii="仿宋" w:hAnsi="仿宋" w:eastAsia="仿宋" w:cs="仿宋"/>
          <w:sz w:val="32"/>
          <w:szCs w:val="32"/>
        </w:rPr>
      </w:pPr>
      <w:r>
        <w:rPr>
          <w:rFonts w:hint="eastAsia" w:ascii="仿宋" w:hAnsi="仿宋" w:eastAsia="仿宋" w:cs="仿宋"/>
          <w:sz w:val="32"/>
          <w:szCs w:val="32"/>
        </w:rPr>
        <w:t>**公司</w:t>
      </w:r>
    </w:p>
    <w:p>
      <w:pPr>
        <w:spacing w:line="560" w:lineRule="exact"/>
        <w:jc w:val="right"/>
        <w:rPr>
          <w:rFonts w:hint="eastAsia" w:ascii="仿宋" w:hAnsi="仿宋" w:eastAsia="仿宋" w:cs="仿宋"/>
          <w:sz w:val="32"/>
          <w:szCs w:val="32"/>
        </w:rPr>
      </w:pPr>
      <w:r>
        <w:rPr>
          <w:rFonts w:hint="eastAsia" w:ascii="仿宋" w:hAnsi="仿宋" w:eastAsia="仿宋" w:cs="仿宋"/>
          <w:sz w:val="32"/>
          <w:szCs w:val="32"/>
        </w:rPr>
        <w:t xml:space="preserve">  年  月  日</w:t>
      </w: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spacing w:line="560" w:lineRule="exact"/>
        <w:jc w:val="center"/>
        <w:rPr>
          <w:rFonts w:hint="eastAsia" w:ascii="仿宋" w:hAnsi="仿宋" w:eastAsia="仿宋" w:cs="仿宋"/>
          <w:b/>
          <w:sz w:val="40"/>
          <w:szCs w:val="40"/>
        </w:rPr>
      </w:pPr>
    </w:p>
    <w:p>
      <w:pPr>
        <w:spacing w:line="560" w:lineRule="exact"/>
        <w:jc w:val="center"/>
        <w:rPr>
          <w:rFonts w:hint="eastAsia" w:ascii="仿宋" w:hAnsi="仿宋" w:eastAsia="仿宋" w:cs="仿宋"/>
          <w:b/>
          <w:sz w:val="40"/>
          <w:szCs w:val="40"/>
        </w:rPr>
      </w:pPr>
      <w:r>
        <w:rPr>
          <w:rFonts w:hint="eastAsia" w:ascii="仿宋" w:hAnsi="仿宋" w:eastAsia="仿宋" w:cs="仿宋"/>
          <w:b/>
          <w:sz w:val="40"/>
          <w:szCs w:val="40"/>
        </w:rPr>
        <w:t>营业执照和资质证书复印件（加盖公章）</w:t>
      </w:r>
    </w:p>
    <w:p>
      <w:pPr>
        <w:spacing w:line="560" w:lineRule="exact"/>
        <w:ind w:firstLine="803" w:firstLineChars="200"/>
        <w:jc w:val="center"/>
        <w:rPr>
          <w:rFonts w:hint="eastAsia" w:ascii="仿宋" w:hAnsi="仿宋" w:eastAsia="仿宋" w:cs="仿宋"/>
          <w:b/>
          <w:sz w:val="40"/>
          <w:szCs w:val="40"/>
        </w:rPr>
      </w:pPr>
    </w:p>
    <w:p>
      <w:pPr>
        <w:spacing w:line="560" w:lineRule="exact"/>
        <w:jc w:val="center"/>
        <w:rPr>
          <w:rFonts w:hint="eastAsia" w:ascii="仿宋" w:hAnsi="仿宋" w:eastAsia="仿宋" w:cs="仿宋"/>
          <w:b/>
          <w:sz w:val="40"/>
          <w:szCs w:val="40"/>
        </w:rPr>
      </w:pPr>
      <w:r>
        <w:rPr>
          <w:rFonts w:hint="eastAsia" w:ascii="仿宋" w:hAnsi="仿宋" w:eastAsia="仿宋" w:cs="仿宋"/>
          <w:bCs/>
          <w:sz w:val="40"/>
          <w:szCs w:val="40"/>
        </w:rPr>
        <w:t>附相关内容</w:t>
      </w:r>
    </w:p>
    <w:p>
      <w:pPr>
        <w:spacing w:line="560" w:lineRule="exact"/>
        <w:ind w:firstLine="803" w:firstLineChars="200"/>
        <w:jc w:val="center"/>
        <w:rPr>
          <w:rFonts w:hint="eastAsia" w:ascii="仿宋" w:hAnsi="仿宋" w:eastAsia="仿宋" w:cs="仿宋"/>
          <w:b/>
          <w:sz w:val="40"/>
          <w:szCs w:val="40"/>
        </w:rPr>
      </w:pPr>
    </w:p>
    <w:p>
      <w:pPr>
        <w:rPr>
          <w:rFonts w:hint="eastAsia" w:ascii="仿宋" w:hAnsi="仿宋" w:eastAsia="仿宋" w:cs="仿宋"/>
          <w:sz w:val="32"/>
          <w:szCs w:val="32"/>
        </w:rPr>
      </w:pPr>
    </w:p>
    <w:p>
      <w:pPr>
        <w:spacing w:line="560" w:lineRule="exact"/>
        <w:ind w:firstLine="560"/>
        <w:jc w:val="right"/>
        <w:rPr>
          <w:rFonts w:hint="eastAsia" w:ascii="仿宋_GB2312" w:hAnsi="仿宋_GB2312" w:eastAsia="仿宋_GB2312" w:cs="仿宋_GB2312"/>
          <w:color w:val="000000"/>
          <w:sz w:val="32"/>
          <w:szCs w:val="32"/>
        </w:rPr>
      </w:pPr>
    </w:p>
    <w:p>
      <w:pPr>
        <w:spacing w:line="560" w:lineRule="exact"/>
        <w:ind w:firstLine="560"/>
        <w:jc w:val="right"/>
        <w:rPr>
          <w:rFonts w:hint="eastAsia" w:ascii="仿宋_GB2312" w:hAnsi="仿宋_GB2312" w:eastAsia="仿宋_GB2312" w:cs="仿宋_GB2312"/>
          <w:color w:val="000000"/>
          <w:sz w:val="32"/>
          <w:szCs w:val="32"/>
        </w:rPr>
      </w:pPr>
    </w:p>
    <w:p>
      <w:pPr>
        <w:spacing w:line="560" w:lineRule="exact"/>
        <w:ind w:firstLine="560"/>
        <w:jc w:val="right"/>
        <w:rPr>
          <w:rFonts w:hint="eastAsia" w:ascii="仿宋_GB2312" w:hAnsi="仿宋_GB2312" w:eastAsia="仿宋_GB2312" w:cs="仿宋_GB2312"/>
          <w:color w:val="000000"/>
          <w:sz w:val="32"/>
          <w:szCs w:val="32"/>
        </w:rPr>
      </w:pPr>
    </w:p>
    <w:p>
      <w:pPr>
        <w:spacing w:line="560" w:lineRule="exact"/>
        <w:ind w:firstLine="560"/>
        <w:jc w:val="right"/>
        <w:rPr>
          <w:rFonts w:hint="eastAsia" w:ascii="仿宋_GB2312" w:hAnsi="仿宋_GB2312" w:eastAsia="仿宋_GB2312" w:cs="仿宋_GB2312"/>
          <w:color w:val="000000"/>
          <w:sz w:val="32"/>
          <w:szCs w:val="32"/>
        </w:rPr>
      </w:pPr>
    </w:p>
    <w:p>
      <w:pPr>
        <w:spacing w:line="560" w:lineRule="exact"/>
        <w:ind w:firstLine="560"/>
        <w:jc w:val="right"/>
        <w:rPr>
          <w:rFonts w:hint="eastAsia" w:ascii="仿宋_GB2312" w:hAnsi="仿宋_GB2312" w:eastAsia="仿宋_GB2312" w:cs="仿宋_GB2312"/>
          <w:color w:val="000000"/>
          <w:sz w:val="32"/>
          <w:szCs w:val="32"/>
        </w:rPr>
      </w:pPr>
    </w:p>
    <w:p>
      <w:pPr>
        <w:spacing w:line="560" w:lineRule="exact"/>
        <w:ind w:firstLine="560"/>
        <w:jc w:val="right"/>
        <w:rPr>
          <w:rFonts w:hint="eastAsia" w:ascii="仿宋_GB2312" w:hAnsi="仿宋_GB2312" w:eastAsia="仿宋_GB2312" w:cs="仿宋_GB2312"/>
          <w:color w:val="000000"/>
          <w:sz w:val="32"/>
          <w:szCs w:val="32"/>
        </w:rPr>
      </w:pPr>
    </w:p>
    <w:p>
      <w:pPr>
        <w:spacing w:line="560" w:lineRule="exact"/>
        <w:ind w:firstLine="560"/>
        <w:jc w:val="right"/>
        <w:rPr>
          <w:rFonts w:hint="eastAsia" w:ascii="仿宋_GB2312" w:hAnsi="仿宋_GB2312" w:eastAsia="仿宋_GB2312" w:cs="仿宋_GB2312"/>
          <w:color w:val="000000"/>
          <w:sz w:val="32"/>
          <w:szCs w:val="32"/>
        </w:rPr>
      </w:pPr>
    </w:p>
    <w:p>
      <w:pPr>
        <w:spacing w:line="560" w:lineRule="exact"/>
        <w:ind w:firstLine="560"/>
        <w:jc w:val="right"/>
        <w:rPr>
          <w:rFonts w:hint="eastAsia" w:ascii="仿宋_GB2312" w:hAnsi="仿宋_GB2312" w:eastAsia="仿宋_GB2312" w:cs="仿宋_GB2312"/>
          <w:color w:val="000000"/>
          <w:sz w:val="32"/>
          <w:szCs w:val="32"/>
        </w:rPr>
      </w:pPr>
    </w:p>
    <w:p>
      <w:pPr>
        <w:spacing w:line="560" w:lineRule="exact"/>
        <w:ind w:firstLine="560"/>
        <w:jc w:val="right"/>
        <w:rPr>
          <w:rFonts w:hint="eastAsia" w:ascii="仿宋_GB2312" w:hAnsi="仿宋_GB2312" w:eastAsia="仿宋_GB2312" w:cs="仿宋_GB2312"/>
          <w:color w:val="000000"/>
          <w:sz w:val="32"/>
          <w:szCs w:val="32"/>
        </w:rPr>
      </w:pPr>
    </w:p>
    <w:p>
      <w:pPr>
        <w:spacing w:line="560" w:lineRule="exact"/>
        <w:ind w:firstLine="560"/>
        <w:jc w:val="right"/>
        <w:rPr>
          <w:rFonts w:hint="eastAsia" w:ascii="仿宋_GB2312" w:hAnsi="仿宋_GB2312" w:eastAsia="仿宋_GB2312" w:cs="仿宋_GB2312"/>
          <w:color w:val="000000"/>
          <w:sz w:val="32"/>
          <w:szCs w:val="32"/>
        </w:rPr>
      </w:pPr>
    </w:p>
    <w:p>
      <w:pPr>
        <w:spacing w:line="560" w:lineRule="exact"/>
        <w:ind w:firstLine="560"/>
        <w:jc w:val="right"/>
        <w:rPr>
          <w:rFonts w:hint="eastAsia" w:ascii="仿宋_GB2312" w:hAnsi="仿宋_GB2312" w:eastAsia="仿宋_GB2312" w:cs="仿宋_GB2312"/>
          <w:color w:val="000000"/>
          <w:sz w:val="32"/>
          <w:szCs w:val="32"/>
        </w:rPr>
      </w:pPr>
    </w:p>
    <w:p>
      <w:pPr>
        <w:spacing w:line="560" w:lineRule="exact"/>
        <w:ind w:firstLine="560"/>
        <w:jc w:val="right"/>
        <w:rPr>
          <w:rFonts w:hint="eastAsia" w:ascii="仿宋_GB2312" w:hAnsi="仿宋_GB2312" w:eastAsia="仿宋_GB2312" w:cs="仿宋_GB2312"/>
          <w:color w:val="000000"/>
          <w:sz w:val="32"/>
          <w:szCs w:val="32"/>
        </w:rPr>
      </w:pPr>
    </w:p>
    <w:p>
      <w:pPr>
        <w:spacing w:line="560" w:lineRule="exact"/>
        <w:ind w:firstLine="560"/>
        <w:jc w:val="right"/>
        <w:rPr>
          <w:rFonts w:hint="eastAsia" w:ascii="仿宋_GB2312" w:hAnsi="仿宋_GB2312" w:eastAsia="仿宋_GB2312" w:cs="仿宋_GB2312"/>
          <w:color w:val="000000"/>
          <w:sz w:val="32"/>
          <w:szCs w:val="32"/>
        </w:rPr>
      </w:pPr>
    </w:p>
    <w:p>
      <w:pPr>
        <w:spacing w:line="560" w:lineRule="exact"/>
        <w:ind w:firstLine="560"/>
        <w:jc w:val="right"/>
        <w:rPr>
          <w:rFonts w:hint="eastAsia" w:ascii="仿宋_GB2312" w:hAnsi="仿宋_GB2312" w:eastAsia="仿宋_GB2312" w:cs="仿宋_GB2312"/>
          <w:color w:val="000000"/>
          <w:sz w:val="32"/>
          <w:szCs w:val="32"/>
        </w:rPr>
      </w:pPr>
    </w:p>
    <w:p>
      <w:pPr>
        <w:spacing w:line="560" w:lineRule="exact"/>
        <w:ind w:firstLine="560"/>
        <w:jc w:val="right"/>
        <w:rPr>
          <w:rFonts w:hint="eastAsia" w:ascii="仿宋_GB2312" w:hAnsi="仿宋_GB2312" w:eastAsia="仿宋_GB2312" w:cs="仿宋_GB2312"/>
          <w:color w:val="000000"/>
          <w:sz w:val="32"/>
          <w:szCs w:val="32"/>
        </w:rPr>
      </w:pPr>
    </w:p>
    <w:p>
      <w:pPr>
        <w:spacing w:line="560" w:lineRule="exact"/>
        <w:ind w:firstLine="560"/>
        <w:jc w:val="right"/>
        <w:rPr>
          <w:rFonts w:hint="eastAsia" w:ascii="仿宋_GB2312" w:hAnsi="仿宋_GB2312" w:eastAsia="仿宋_GB2312" w:cs="仿宋_GB2312"/>
          <w:color w:val="000000"/>
          <w:sz w:val="32"/>
          <w:szCs w:val="32"/>
        </w:rPr>
      </w:pPr>
    </w:p>
    <w:p>
      <w:pPr>
        <w:spacing w:line="560" w:lineRule="exact"/>
        <w:ind w:firstLine="560"/>
        <w:jc w:val="right"/>
        <w:rPr>
          <w:rFonts w:hint="eastAsia" w:ascii="仿宋_GB2312" w:hAnsi="仿宋_GB2312" w:eastAsia="仿宋_GB2312" w:cs="仿宋_GB2312"/>
          <w:color w:val="000000"/>
          <w:sz w:val="32"/>
          <w:szCs w:val="32"/>
        </w:rPr>
      </w:pPr>
    </w:p>
    <w:p>
      <w:pPr>
        <w:spacing w:line="560" w:lineRule="exact"/>
        <w:ind w:firstLine="560"/>
        <w:jc w:val="right"/>
        <w:rPr>
          <w:rFonts w:hint="eastAsia" w:ascii="仿宋_GB2312" w:hAnsi="仿宋_GB2312" w:eastAsia="仿宋_GB2312" w:cs="仿宋_GB2312"/>
          <w:color w:val="000000"/>
          <w:sz w:val="32"/>
          <w:szCs w:val="32"/>
        </w:rPr>
      </w:pPr>
    </w:p>
    <w:p>
      <w:pPr>
        <w:spacing w:line="560" w:lineRule="exact"/>
        <w:jc w:val="both"/>
        <w:rPr>
          <w:rFonts w:hint="eastAsia" w:ascii="仿宋_GB2312" w:hAnsi="仿宋_GB2312" w:eastAsia="仿宋_GB2312" w:cs="仿宋_GB2312"/>
          <w:color w:val="000000"/>
          <w:sz w:val="32"/>
          <w:szCs w:val="32"/>
        </w:rPr>
      </w:pPr>
    </w:p>
    <w:p>
      <w:pPr>
        <w:spacing w:line="560" w:lineRule="exact"/>
        <w:jc w:val="center"/>
        <w:rPr>
          <w:rFonts w:hint="eastAsia" w:ascii="仿宋" w:hAnsi="仿宋" w:eastAsia="仿宋" w:cs="仿宋"/>
          <w:b/>
          <w:sz w:val="40"/>
          <w:szCs w:val="40"/>
        </w:rPr>
      </w:pPr>
      <w:bookmarkStart w:id="0" w:name="_Toc493254945"/>
      <w:r>
        <w:rPr>
          <w:rFonts w:hint="eastAsia" w:ascii="仿宋" w:hAnsi="仿宋" w:eastAsia="仿宋" w:cs="仿宋"/>
          <w:b/>
          <w:sz w:val="40"/>
          <w:szCs w:val="40"/>
        </w:rPr>
        <w:t>授权委托书</w:t>
      </w:r>
      <w:bookmarkEnd w:id="0"/>
    </w:p>
    <w:p>
      <w:pPr>
        <w:spacing w:before="312" w:beforeLines="100" w:after="312" w:afterLines="100" w:line="480" w:lineRule="exact"/>
        <w:jc w:val="center"/>
        <w:rPr>
          <w:rFonts w:hint="eastAsia" w:ascii="黑体" w:hAnsi="宋体"/>
          <w:color w:val="000000"/>
          <w:szCs w:val="28"/>
        </w:rPr>
      </w:pPr>
    </w:p>
    <w:p>
      <w:pPr>
        <w:spacing w:line="500" w:lineRule="exact"/>
        <w:ind w:firstLine="420" w:firstLineChars="200"/>
        <w:rPr>
          <w:rFonts w:hint="eastAsia" w:ascii="宋体" w:hAnsi="宋体"/>
          <w:color w:val="000000"/>
          <w:szCs w:val="21"/>
        </w:rPr>
      </w:pPr>
      <w:r>
        <w:rPr>
          <w:rFonts w:hint="eastAsia" w:ascii="宋体" w:hAnsi="宋体"/>
          <w:color w:val="000000"/>
          <w:szCs w:val="21"/>
        </w:rPr>
        <w:t>本人</w:t>
      </w:r>
      <w:r>
        <w:rPr>
          <w:rFonts w:hint="eastAsia" w:ascii="宋体" w:hAnsi="宋体"/>
          <w:color w:val="000000"/>
          <w:szCs w:val="21"/>
          <w:u w:val="single"/>
        </w:rPr>
        <w:t xml:space="preserve">     </w:t>
      </w:r>
      <w:r>
        <w:rPr>
          <w:rFonts w:hint="eastAsia" w:ascii="宋体" w:hAnsi="宋体"/>
          <w:color w:val="000000"/>
          <w:szCs w:val="21"/>
        </w:rPr>
        <w:t>（姓名）系</w:t>
      </w:r>
      <w:r>
        <w:rPr>
          <w:rFonts w:hint="eastAsia" w:ascii="宋体" w:hAnsi="宋体"/>
          <w:color w:val="000000"/>
          <w:szCs w:val="21"/>
          <w:u w:val="single"/>
        </w:rPr>
        <w:t xml:space="preserve">         </w:t>
      </w:r>
      <w:r>
        <w:rPr>
          <w:rFonts w:hint="eastAsia" w:ascii="宋体" w:hAnsi="宋体"/>
          <w:color w:val="000000"/>
          <w:szCs w:val="21"/>
        </w:rPr>
        <w:t>（投标人名称）的法定代表人，现委托</w:t>
      </w:r>
      <w:r>
        <w:rPr>
          <w:rFonts w:hint="eastAsia" w:ascii="宋体" w:hAnsi="宋体"/>
          <w:color w:val="000000"/>
          <w:szCs w:val="21"/>
          <w:u w:val="single"/>
        </w:rPr>
        <w:t xml:space="preserve">      </w:t>
      </w:r>
      <w:r>
        <w:rPr>
          <w:rFonts w:hint="eastAsia" w:ascii="宋体" w:hAnsi="宋体"/>
          <w:color w:val="000000"/>
          <w:szCs w:val="21"/>
        </w:rPr>
        <w:t>（姓名）为我方代理人。代理人根据授权，以我方名义签署、澄清、说明、补正、递交、撤回、修改</w:t>
      </w:r>
    </w:p>
    <w:p>
      <w:pPr>
        <w:spacing w:line="500" w:lineRule="exact"/>
        <w:rPr>
          <w:rFonts w:hint="eastAsia" w:ascii="宋体" w:hAnsi="宋体"/>
          <w:color w:val="000000"/>
          <w:szCs w:val="21"/>
        </w:rPr>
      </w:pPr>
      <w:r>
        <w:rPr>
          <w:rFonts w:hint="eastAsia" w:ascii="宋体" w:hAnsi="宋体"/>
          <w:color w:val="000000"/>
          <w:szCs w:val="21"/>
          <w:u w:val="single"/>
        </w:rPr>
        <w:t xml:space="preserve">         </w:t>
      </w:r>
      <w:r>
        <w:rPr>
          <w:rFonts w:hint="eastAsia" w:ascii="宋体" w:hAnsi="宋体"/>
          <w:color w:val="000000"/>
          <w:szCs w:val="21"/>
        </w:rPr>
        <w:t>（项目名称）可行性研究报告咨询服务的投标文件和处理招投标期间有关事宜，其法律后果由我方承担。</w:t>
      </w:r>
    </w:p>
    <w:p>
      <w:pPr>
        <w:spacing w:before="156" w:beforeLines="50" w:line="500" w:lineRule="exact"/>
        <w:ind w:firstLine="420" w:firstLineChars="200"/>
        <w:rPr>
          <w:rFonts w:hint="eastAsia" w:ascii="宋体" w:hAnsi="宋体"/>
          <w:color w:val="000000"/>
          <w:szCs w:val="21"/>
        </w:rPr>
      </w:pPr>
      <w:r>
        <w:rPr>
          <w:rFonts w:hint="eastAsia" w:ascii="宋体" w:hAnsi="宋体"/>
          <w:color w:val="000000"/>
          <w:szCs w:val="21"/>
        </w:rPr>
        <w:t>委托期限：</w:t>
      </w:r>
      <w:r>
        <w:rPr>
          <w:rFonts w:hint="eastAsia" w:ascii="宋体" w:hAnsi="宋体"/>
          <w:color w:val="000000"/>
          <w:szCs w:val="21"/>
          <w:u w:val="single"/>
        </w:rPr>
        <w:t xml:space="preserve">                                                          </w:t>
      </w:r>
    </w:p>
    <w:p>
      <w:pPr>
        <w:spacing w:before="312" w:beforeLines="100" w:after="312" w:afterLines="100" w:line="500" w:lineRule="exact"/>
        <w:ind w:firstLine="420" w:firstLineChars="200"/>
        <w:rPr>
          <w:rFonts w:hint="eastAsia" w:ascii="宋体" w:hAnsi="宋体"/>
          <w:color w:val="000000"/>
          <w:szCs w:val="21"/>
        </w:rPr>
      </w:pPr>
      <w:r>
        <w:rPr>
          <w:rFonts w:hint="eastAsia" w:ascii="宋体" w:hAnsi="宋体"/>
          <w:color w:val="000000"/>
          <w:szCs w:val="21"/>
        </w:rPr>
        <w:t>代理人无转委托权。</w:t>
      </w:r>
    </w:p>
    <w:p>
      <w:pPr>
        <w:spacing w:after="312" w:afterLines="100" w:line="500" w:lineRule="exact"/>
        <w:ind w:firstLine="420" w:firstLineChars="200"/>
        <w:rPr>
          <w:rFonts w:hint="eastAsia" w:ascii="宋体" w:hAnsi="宋体"/>
          <w:color w:val="000000"/>
          <w:szCs w:val="21"/>
        </w:rPr>
      </w:pPr>
      <w:r>
        <w:rPr>
          <w:rFonts w:hint="eastAsia" w:ascii="宋体" w:hAnsi="宋体"/>
          <w:color w:val="000000"/>
          <w:szCs w:val="21"/>
        </w:rPr>
        <w:t>附：法定代表人身份证明</w:t>
      </w:r>
    </w:p>
    <w:p>
      <w:pPr>
        <w:spacing w:line="400" w:lineRule="exact"/>
        <w:ind w:firstLine="3570" w:firstLineChars="1700"/>
        <w:rPr>
          <w:rFonts w:hint="eastAsia" w:ascii="宋体" w:hAnsi="宋体"/>
          <w:color w:val="000000"/>
          <w:szCs w:val="21"/>
        </w:rPr>
      </w:pPr>
    </w:p>
    <w:p>
      <w:pPr>
        <w:spacing w:line="400" w:lineRule="exact"/>
        <w:ind w:firstLine="3570" w:firstLineChars="1700"/>
        <w:rPr>
          <w:rFonts w:hint="eastAsia" w:ascii="宋体" w:hAnsi="宋体"/>
          <w:color w:val="000000"/>
          <w:szCs w:val="21"/>
        </w:rPr>
      </w:pPr>
    </w:p>
    <w:p>
      <w:pPr>
        <w:spacing w:line="400" w:lineRule="exact"/>
        <w:ind w:firstLine="3570" w:firstLineChars="1700"/>
        <w:rPr>
          <w:rFonts w:hint="eastAsia" w:ascii="宋体" w:hAnsi="宋体"/>
          <w:color w:val="000000"/>
          <w:szCs w:val="21"/>
        </w:rPr>
      </w:pPr>
    </w:p>
    <w:p>
      <w:pPr>
        <w:spacing w:line="400" w:lineRule="exact"/>
        <w:ind w:firstLine="3570" w:firstLineChars="1700"/>
        <w:rPr>
          <w:rFonts w:hint="eastAsia" w:ascii="宋体" w:hAnsi="宋体"/>
          <w:color w:val="000000"/>
          <w:szCs w:val="21"/>
        </w:rPr>
      </w:pPr>
    </w:p>
    <w:p>
      <w:pPr>
        <w:spacing w:line="400" w:lineRule="exact"/>
        <w:ind w:firstLine="3570" w:firstLineChars="1700"/>
        <w:rPr>
          <w:rFonts w:hint="eastAsia" w:ascii="宋体" w:hAnsi="宋体"/>
          <w:color w:val="000000"/>
          <w:szCs w:val="21"/>
        </w:rPr>
      </w:pPr>
    </w:p>
    <w:p>
      <w:pPr>
        <w:spacing w:line="400" w:lineRule="exact"/>
        <w:rPr>
          <w:rFonts w:hint="eastAsia" w:ascii="宋体" w:hAnsi="宋体"/>
          <w:color w:val="000000"/>
          <w:szCs w:val="21"/>
        </w:rPr>
      </w:pPr>
    </w:p>
    <w:p>
      <w:pPr>
        <w:spacing w:line="400" w:lineRule="exact"/>
        <w:ind w:firstLine="3570" w:firstLineChars="1700"/>
        <w:rPr>
          <w:rFonts w:hint="eastAsia" w:ascii="宋体" w:hAnsi="宋体"/>
          <w:color w:val="000000"/>
          <w:szCs w:val="21"/>
        </w:rPr>
      </w:pPr>
    </w:p>
    <w:p>
      <w:pPr>
        <w:spacing w:line="400" w:lineRule="exact"/>
        <w:rPr>
          <w:rFonts w:hint="eastAsia" w:ascii="宋体" w:hAnsi="宋体"/>
          <w:color w:val="000000"/>
          <w:szCs w:val="21"/>
        </w:rPr>
      </w:pPr>
    </w:p>
    <w:p>
      <w:pPr>
        <w:spacing w:line="400" w:lineRule="exact"/>
        <w:rPr>
          <w:rFonts w:hint="eastAsia" w:ascii="宋体" w:hAnsi="宋体"/>
          <w:color w:val="000000"/>
          <w:szCs w:val="21"/>
        </w:rPr>
      </w:pPr>
    </w:p>
    <w:p>
      <w:pPr>
        <w:spacing w:line="400" w:lineRule="exact"/>
        <w:ind w:firstLine="3570" w:firstLineChars="1700"/>
        <w:rPr>
          <w:rFonts w:hint="eastAsia" w:ascii="宋体" w:hAnsi="宋体"/>
          <w:color w:val="000000"/>
          <w:szCs w:val="21"/>
        </w:rPr>
      </w:pPr>
    </w:p>
    <w:p>
      <w:pPr>
        <w:ind w:firstLine="3570" w:firstLineChars="1700"/>
        <w:rPr>
          <w:rFonts w:hint="eastAsia" w:ascii="宋体" w:hAnsi="宋体"/>
          <w:color w:val="000000"/>
          <w:szCs w:val="21"/>
        </w:rPr>
      </w:pPr>
      <w:r>
        <w:rPr>
          <w:rFonts w:hint="eastAsia" w:ascii="宋体" w:hAnsi="宋体"/>
          <w:color w:val="000000"/>
          <w:szCs w:val="21"/>
        </w:rPr>
        <w:t>投  标  人：</w:t>
      </w:r>
      <w:r>
        <w:rPr>
          <w:rFonts w:hint="eastAsia" w:ascii="宋体" w:hAnsi="宋体"/>
          <w:color w:val="000000"/>
          <w:szCs w:val="21"/>
          <w:u w:val="single"/>
        </w:rPr>
        <w:t xml:space="preserve">                        </w:t>
      </w:r>
      <w:r>
        <w:rPr>
          <w:rFonts w:hint="eastAsia" w:ascii="宋体" w:hAnsi="宋体"/>
          <w:color w:val="000000"/>
          <w:szCs w:val="21"/>
        </w:rPr>
        <w:t>（盖单位章）</w:t>
      </w:r>
    </w:p>
    <w:p>
      <w:pPr>
        <w:ind w:firstLine="3570" w:firstLineChars="1700"/>
        <w:rPr>
          <w:rFonts w:hint="eastAsia" w:ascii="宋体" w:hAnsi="宋体"/>
          <w:color w:val="000000"/>
          <w:szCs w:val="21"/>
        </w:rPr>
      </w:pPr>
    </w:p>
    <w:p>
      <w:pPr>
        <w:ind w:firstLine="3570" w:firstLineChars="1700"/>
        <w:rPr>
          <w:rFonts w:hint="eastAsia" w:ascii="宋体" w:hAnsi="宋体"/>
          <w:color w:val="000000"/>
          <w:szCs w:val="21"/>
        </w:rPr>
      </w:pPr>
      <w:r>
        <w:rPr>
          <w:rFonts w:hint="eastAsia" w:ascii="宋体" w:hAnsi="宋体"/>
          <w:color w:val="000000"/>
          <w:szCs w:val="21"/>
        </w:rPr>
        <w:t>法定代表人：</w:t>
      </w:r>
      <w:r>
        <w:rPr>
          <w:rFonts w:hint="eastAsia" w:ascii="宋体" w:hAnsi="宋体"/>
          <w:color w:val="000000"/>
          <w:szCs w:val="21"/>
          <w:u w:val="single"/>
        </w:rPr>
        <w:t xml:space="preserve">                            </w:t>
      </w:r>
      <w:r>
        <w:rPr>
          <w:rFonts w:hint="eastAsia" w:ascii="宋体" w:hAnsi="宋体"/>
          <w:color w:val="000000"/>
          <w:szCs w:val="21"/>
        </w:rPr>
        <w:t>（签字）</w:t>
      </w:r>
    </w:p>
    <w:p>
      <w:pPr>
        <w:ind w:firstLine="3570" w:firstLineChars="1700"/>
        <w:rPr>
          <w:rFonts w:hint="eastAsia" w:ascii="宋体" w:hAnsi="宋体"/>
          <w:color w:val="000000"/>
          <w:szCs w:val="21"/>
        </w:rPr>
      </w:pPr>
    </w:p>
    <w:p>
      <w:pPr>
        <w:ind w:firstLine="3570" w:firstLineChars="1700"/>
        <w:rPr>
          <w:rFonts w:hint="eastAsia" w:ascii="宋体" w:hAnsi="宋体"/>
          <w:color w:val="000000"/>
          <w:szCs w:val="21"/>
          <w:u w:val="single"/>
        </w:rPr>
      </w:pPr>
      <w:r>
        <w:rPr>
          <w:rFonts w:hint="eastAsia" w:ascii="宋体" w:hAnsi="宋体"/>
          <w:color w:val="000000"/>
          <w:szCs w:val="21"/>
        </w:rPr>
        <w:t>身份证号码：</w:t>
      </w:r>
      <w:r>
        <w:rPr>
          <w:rFonts w:hint="eastAsia" w:ascii="宋体" w:hAnsi="宋体"/>
          <w:color w:val="000000"/>
          <w:szCs w:val="21"/>
          <w:u w:val="single"/>
        </w:rPr>
        <w:t xml:space="preserve">                                   </w:t>
      </w:r>
    </w:p>
    <w:p>
      <w:pPr>
        <w:ind w:firstLine="3570" w:firstLineChars="1700"/>
        <w:rPr>
          <w:rFonts w:hint="eastAsia" w:ascii="宋体" w:hAnsi="宋体"/>
          <w:color w:val="000000"/>
          <w:szCs w:val="21"/>
          <w:u w:val="single"/>
        </w:rPr>
      </w:pPr>
    </w:p>
    <w:p>
      <w:pPr>
        <w:ind w:firstLine="3570" w:firstLineChars="1700"/>
        <w:rPr>
          <w:rFonts w:hint="eastAsia" w:ascii="宋体" w:hAnsi="宋体"/>
          <w:color w:val="000000"/>
          <w:szCs w:val="21"/>
        </w:rPr>
      </w:pPr>
      <w:r>
        <w:rPr>
          <w:rFonts w:hint="eastAsia" w:ascii="宋体" w:hAnsi="宋体"/>
          <w:color w:val="000000"/>
          <w:szCs w:val="21"/>
        </w:rPr>
        <w:t>委托代理人：</w:t>
      </w:r>
      <w:r>
        <w:rPr>
          <w:rFonts w:hint="eastAsia" w:ascii="宋体" w:hAnsi="宋体"/>
          <w:color w:val="000000"/>
          <w:szCs w:val="21"/>
          <w:u w:val="single"/>
        </w:rPr>
        <w:t xml:space="preserve">                            </w:t>
      </w:r>
      <w:r>
        <w:rPr>
          <w:rFonts w:hint="eastAsia" w:ascii="宋体" w:hAnsi="宋体"/>
          <w:color w:val="000000"/>
          <w:szCs w:val="21"/>
        </w:rPr>
        <w:t>（签字）</w:t>
      </w:r>
    </w:p>
    <w:p>
      <w:pPr>
        <w:ind w:firstLine="3570" w:firstLineChars="1700"/>
        <w:rPr>
          <w:rFonts w:hint="eastAsia" w:ascii="宋体" w:hAnsi="宋体"/>
          <w:color w:val="000000"/>
          <w:szCs w:val="21"/>
        </w:rPr>
      </w:pPr>
    </w:p>
    <w:p>
      <w:pPr>
        <w:ind w:firstLine="3570" w:firstLineChars="1700"/>
        <w:rPr>
          <w:rFonts w:hint="eastAsia" w:ascii="宋体" w:hAnsi="宋体"/>
          <w:color w:val="000000"/>
          <w:szCs w:val="21"/>
          <w:u w:val="single"/>
        </w:rPr>
      </w:pPr>
      <w:r>
        <w:rPr>
          <w:rFonts w:hint="eastAsia" w:ascii="宋体" w:hAnsi="宋体"/>
          <w:color w:val="000000"/>
          <w:szCs w:val="21"/>
        </w:rPr>
        <w:t>身份证号码：</w:t>
      </w:r>
      <w:r>
        <w:rPr>
          <w:rFonts w:hint="eastAsia" w:ascii="宋体" w:hAnsi="宋体"/>
          <w:color w:val="000000"/>
          <w:szCs w:val="21"/>
          <w:u w:val="single"/>
        </w:rPr>
        <w:t xml:space="preserve">                                   </w:t>
      </w:r>
    </w:p>
    <w:p>
      <w:pPr>
        <w:ind w:firstLine="3570" w:firstLineChars="1700"/>
        <w:rPr>
          <w:rFonts w:hint="eastAsia" w:ascii="宋体" w:hAnsi="宋体"/>
          <w:color w:val="000000"/>
          <w:szCs w:val="21"/>
        </w:rPr>
      </w:pPr>
    </w:p>
    <w:p>
      <w:pPr>
        <w:ind w:firstLine="5250" w:firstLineChars="2500"/>
        <w:rPr>
          <w:rFonts w:hint="eastAsia" w:ascii="仿宋" w:hAnsi="仿宋" w:eastAsia="仿宋" w:cs="仿宋"/>
          <w:b/>
          <w:sz w:val="40"/>
          <w:szCs w:val="40"/>
        </w:rPr>
      </w:pPr>
      <w:r>
        <w:rPr>
          <w:rFonts w:hint="eastAsia" w:ascii="宋体" w:hAnsi="宋体"/>
          <w:color w:val="000000"/>
          <w:szCs w:val="21"/>
          <w:u w:val="single"/>
        </w:rPr>
        <w:t xml:space="preserve">        </w:t>
      </w:r>
      <w:r>
        <w:rPr>
          <w:rFonts w:hint="eastAsia" w:ascii="宋体" w:hAnsi="宋体"/>
          <w:color w:val="000000"/>
          <w:szCs w:val="21"/>
        </w:rPr>
        <w:t>年</w:t>
      </w:r>
      <w:r>
        <w:rPr>
          <w:rFonts w:hint="eastAsia" w:ascii="宋体" w:hAnsi="宋体"/>
          <w:color w:val="000000"/>
          <w:szCs w:val="21"/>
          <w:u w:val="single"/>
        </w:rPr>
        <w:t xml:space="preserve">       </w:t>
      </w:r>
      <w:r>
        <w:rPr>
          <w:rFonts w:hint="eastAsia" w:ascii="宋体" w:hAnsi="宋体"/>
          <w:color w:val="000000"/>
          <w:szCs w:val="21"/>
        </w:rPr>
        <w:t>月</w:t>
      </w:r>
      <w:r>
        <w:rPr>
          <w:rFonts w:hint="eastAsia" w:ascii="宋体" w:hAnsi="宋体"/>
          <w:color w:val="000000"/>
          <w:szCs w:val="21"/>
          <w:u w:val="single"/>
        </w:rPr>
        <w:t xml:space="preserve">        </w:t>
      </w:r>
      <w:r>
        <w:rPr>
          <w:rFonts w:hint="eastAsia" w:ascii="宋体" w:hAnsi="宋体"/>
          <w:color w:val="000000"/>
          <w:szCs w:val="21"/>
        </w:rPr>
        <w:t>日</w:t>
      </w:r>
    </w:p>
    <w:p>
      <w:pPr>
        <w:spacing w:line="560" w:lineRule="exact"/>
        <w:jc w:val="center"/>
        <w:rPr>
          <w:rFonts w:hint="eastAsia" w:ascii="仿宋" w:hAnsi="仿宋" w:eastAsia="仿宋" w:cs="仿宋"/>
          <w:b/>
          <w:sz w:val="40"/>
          <w:szCs w:val="40"/>
        </w:rPr>
      </w:pPr>
      <w:r>
        <w:rPr>
          <w:rFonts w:hint="eastAsia" w:ascii="仿宋" w:hAnsi="仿宋" w:eastAsia="仿宋" w:cs="仿宋"/>
          <w:b/>
          <w:sz w:val="40"/>
          <w:szCs w:val="40"/>
        </w:rPr>
        <w:t>承   诺   书</w:t>
      </w:r>
    </w:p>
    <w:p>
      <w:pPr>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bidi="ar"/>
        </w:rPr>
        <w:t>我公司郑重承诺：</w:t>
      </w:r>
    </w:p>
    <w:p>
      <w:pPr>
        <w:numPr>
          <w:ilvl w:val="0"/>
          <w:numId w:val="1"/>
        </w:numPr>
        <w:spacing w:line="560" w:lineRule="exact"/>
        <w:ind w:firstLine="560" w:firstLineChars="200"/>
        <w:rPr>
          <w:rFonts w:hint="eastAsia"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近三年没有被责令停业；没有被暂停或取消投标资格；没有财产被接管或冻结；没有骗取中标或严重违约或重大工程质量安全问题和没有拖欠农名工工资。</w:t>
      </w:r>
    </w:p>
    <w:p>
      <w:pPr>
        <w:numPr>
          <w:ilvl w:val="0"/>
          <w:numId w:val="1"/>
        </w:numPr>
        <w:spacing w:line="560" w:lineRule="exact"/>
        <w:ind w:firstLine="560" w:firstLineChars="200"/>
        <w:rPr>
          <w:rFonts w:hint="eastAsia"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在确定我公司中标后，在规定的期限内与你方签订合同。</w:t>
      </w:r>
    </w:p>
    <w:p>
      <w:pPr>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bidi="ar"/>
        </w:rPr>
        <w:t>三、在合同约定的期限内完成</w:t>
      </w:r>
      <w:r>
        <w:rPr>
          <w:rFonts w:hint="eastAsia" w:ascii="仿宋_GB2312" w:hAnsi="仿宋_GB2312" w:eastAsia="仿宋_GB2312" w:cs="仿宋_GB2312"/>
          <w:sz w:val="28"/>
          <w:szCs w:val="28"/>
          <w:lang w:eastAsia="zh-CN" w:bidi="ar"/>
        </w:rPr>
        <w:t>可研编制</w:t>
      </w:r>
      <w:bookmarkStart w:id="1" w:name="_GoBack"/>
      <w:bookmarkEnd w:id="1"/>
      <w:r>
        <w:rPr>
          <w:rFonts w:hint="eastAsia" w:ascii="仿宋_GB2312" w:hAnsi="仿宋_GB2312" w:eastAsia="仿宋_GB2312" w:cs="仿宋_GB2312"/>
          <w:sz w:val="28"/>
          <w:szCs w:val="28"/>
          <w:lang w:bidi="ar"/>
        </w:rPr>
        <w:t>工作</w:t>
      </w:r>
      <w:r>
        <w:rPr>
          <w:rFonts w:hint="eastAsia" w:ascii="仿宋_GB2312" w:hAnsi="仿宋_GB2312" w:eastAsia="仿宋_GB2312" w:cs="仿宋_GB2312"/>
          <w:sz w:val="28"/>
          <w:szCs w:val="28"/>
        </w:rPr>
        <w:t>。</w:t>
      </w:r>
    </w:p>
    <w:p>
      <w:pPr>
        <w:spacing w:line="560" w:lineRule="exact"/>
        <w:ind w:firstLine="560" w:firstLineChars="200"/>
        <w:rPr>
          <w:rFonts w:hint="eastAsia"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四、我公司对在本次投标过程中所提供的资料及承诺的真实性及有效性负责。如有虚假，愿承担一切法律后果。</w:t>
      </w:r>
    </w:p>
    <w:p>
      <w:pPr>
        <w:spacing w:line="560" w:lineRule="exact"/>
        <w:ind w:firstLine="560" w:firstLineChars="200"/>
        <w:rPr>
          <w:rFonts w:hint="eastAsia"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五、本承诺如由委托代理人签章的，应附法定代表人签章的授权委托书。</w:t>
      </w:r>
    </w:p>
    <w:p>
      <w:pPr>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bidi="ar"/>
        </w:rPr>
        <w:t>特此承诺。</w:t>
      </w:r>
    </w:p>
    <w:p>
      <w:pPr>
        <w:spacing w:line="560" w:lineRule="exact"/>
        <w:ind w:firstLine="560" w:firstLineChars="200"/>
        <w:rPr>
          <w:rFonts w:hint="eastAsia" w:ascii="仿宋_GB2312" w:hAnsi="仿宋_GB2312" w:eastAsia="仿宋_GB2312" w:cs="仿宋_GB2312"/>
          <w:sz w:val="28"/>
          <w:szCs w:val="28"/>
        </w:rPr>
      </w:pPr>
    </w:p>
    <w:p>
      <w:pPr>
        <w:spacing w:line="560" w:lineRule="exact"/>
        <w:ind w:firstLine="560" w:firstLineChars="200"/>
        <w:rPr>
          <w:rFonts w:hint="eastAsia" w:ascii="仿宋_GB2312" w:hAnsi="仿宋_GB2312" w:eastAsia="仿宋_GB2312" w:cs="仿宋_GB2312"/>
          <w:sz w:val="28"/>
          <w:szCs w:val="28"/>
        </w:rPr>
      </w:pPr>
    </w:p>
    <w:p>
      <w:pPr>
        <w:spacing w:line="560" w:lineRule="exact"/>
        <w:ind w:firstLine="560" w:firstLineChars="200"/>
        <w:rPr>
          <w:rFonts w:hint="eastAsia" w:ascii="仿宋_GB2312" w:hAnsi="仿宋_GB2312" w:eastAsia="仿宋_GB2312" w:cs="仿宋_GB2312"/>
          <w:sz w:val="28"/>
          <w:szCs w:val="28"/>
        </w:rPr>
      </w:pPr>
    </w:p>
    <w:p>
      <w:pPr>
        <w:spacing w:line="560" w:lineRule="exact"/>
        <w:ind w:firstLine="560" w:firstLineChars="200"/>
        <w:rPr>
          <w:rFonts w:hint="eastAsia"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投标人：                             （盖单位章）</w:t>
      </w:r>
    </w:p>
    <w:p>
      <w:pPr>
        <w:spacing w:line="560" w:lineRule="exact"/>
        <w:ind w:firstLine="560" w:firstLineChars="200"/>
        <w:rPr>
          <w:rFonts w:hint="eastAsia" w:ascii="仿宋_GB2312" w:hAnsi="仿宋_GB2312" w:eastAsia="仿宋_GB2312" w:cs="仿宋_GB2312"/>
          <w:sz w:val="28"/>
          <w:szCs w:val="28"/>
          <w:lang w:bidi="ar"/>
        </w:rPr>
      </w:pPr>
    </w:p>
    <w:p>
      <w:pPr>
        <w:spacing w:line="560" w:lineRule="exact"/>
        <w:ind w:firstLine="560" w:firstLineChars="200"/>
        <w:rPr>
          <w:rFonts w:hint="eastAsia" w:ascii="仿宋_GB2312" w:hAnsi="仿宋_GB2312" w:eastAsia="仿宋_GB2312" w:cs="仿宋_GB2312"/>
          <w:sz w:val="28"/>
          <w:szCs w:val="28"/>
          <w:lang w:bidi="ar"/>
        </w:rPr>
      </w:pPr>
      <w:r>
        <w:rPr>
          <w:rFonts w:hint="eastAsia" w:ascii="仿宋_GB2312" w:hAnsi="仿宋_GB2312" w:eastAsia="仿宋_GB2312" w:cs="仿宋_GB2312"/>
          <w:sz w:val="28"/>
          <w:szCs w:val="28"/>
          <w:lang w:bidi="ar"/>
        </w:rPr>
        <w:t>法定代表人或其委托代理人：               （签字）</w:t>
      </w:r>
    </w:p>
    <w:p>
      <w:pPr>
        <w:spacing w:line="560" w:lineRule="exact"/>
        <w:ind w:firstLine="560" w:firstLineChars="200"/>
        <w:rPr>
          <w:rFonts w:hint="eastAsia" w:ascii="仿宋_GB2312" w:hAnsi="仿宋_GB2312" w:eastAsia="仿宋_GB2312" w:cs="仿宋_GB2312"/>
          <w:sz w:val="28"/>
          <w:szCs w:val="28"/>
          <w:lang w:bidi="ar"/>
        </w:rPr>
      </w:pPr>
    </w:p>
    <w:p>
      <w:pPr>
        <w:spacing w:line="560" w:lineRule="exact"/>
        <w:ind w:firstLine="56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sz w:val="28"/>
          <w:szCs w:val="28"/>
          <w:lang w:bidi="ar"/>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C4CBE85"/>
    <w:multiLevelType w:val="singleLevel"/>
    <w:tmpl w:val="EC4CBE8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342366"/>
    <w:rsid w:val="07340931"/>
    <w:rsid w:val="18924E67"/>
    <w:rsid w:val="206B6206"/>
    <w:rsid w:val="21C074B3"/>
    <w:rsid w:val="272B0640"/>
    <w:rsid w:val="37106172"/>
    <w:rsid w:val="3B342366"/>
    <w:rsid w:val="49034F96"/>
    <w:rsid w:val="5DE31EA7"/>
    <w:rsid w:val="5F486B6B"/>
    <w:rsid w:val="65C646F8"/>
    <w:rsid w:val="6E0A7C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 w:type="character" w:customStyle="1" w:styleId="4">
    <w:name w:val="Intense Reference"/>
    <w:basedOn w:val="3"/>
    <w:qFormat/>
    <w:uiPriority w:val="32"/>
    <w:rPr>
      <w:b/>
      <w:bCs/>
      <w:smallCaps/>
      <w:color w:val="C0504D"/>
      <w:spacing w:val="5"/>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36</TotalTime>
  <ScaleCrop>false</ScaleCrop>
  <LinksUpToDate>false</LinksUpToDate>
  <CharactersWithSpaces>0</CharactersWithSpaces>
  <Application>WPS Office_11.1.0.9058_F1E327BC-269C-435d-A152-05C5408002CA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2019-10-23T02:07:00Z</dcterms:created>
  <dc:creator>高烨</dc:creator>
  <cp:lastModifiedBy>林之雅</cp:lastModifiedBy>
  <cp:lastPrinted>2019-10-23T03:29:00Z</cp:lastPrinted>
  <dcterms:modified xsi:type="dcterms:W3CDTF">2019-10-23T08:42:01Z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2052-11.1.0.9058</vt:lpwstr>
  </property>
</Properties>
</file>