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D5F" w:rsidRDefault="0055569A">
      <w:pPr>
        <w:jc w:val="center"/>
        <w:rPr>
          <w:rFonts w:ascii="仿宋_GB2312" w:eastAsia="仿宋_GB2312" w:hAnsi="仿宋_GB2312" w:cs="仿宋_GB2312"/>
          <w:b/>
          <w:sz w:val="36"/>
          <w:szCs w:val="36"/>
        </w:rPr>
      </w:pPr>
      <w:proofErr w:type="gramStart"/>
      <w:r>
        <w:rPr>
          <w:rFonts w:ascii="仿宋_GB2312" w:eastAsia="仿宋_GB2312" w:hAnsi="仿宋_GB2312" w:cs="仿宋_GB2312" w:hint="eastAsia"/>
          <w:b/>
          <w:sz w:val="36"/>
          <w:szCs w:val="36"/>
        </w:rPr>
        <w:t>科峰传动</w:t>
      </w:r>
      <w:proofErr w:type="gramEnd"/>
      <w:r>
        <w:rPr>
          <w:rFonts w:ascii="仿宋_GB2312" w:eastAsia="仿宋_GB2312" w:hAnsi="仿宋_GB2312" w:cs="仿宋_GB2312" w:hint="eastAsia"/>
          <w:b/>
          <w:sz w:val="36"/>
          <w:szCs w:val="36"/>
        </w:rPr>
        <w:t>二期项目土方平整工程测量询价公告</w:t>
      </w:r>
    </w:p>
    <w:p w:rsidR="003F7D5F" w:rsidRDefault="003F7D5F">
      <w:pPr>
        <w:spacing w:line="360" w:lineRule="auto"/>
        <w:ind w:firstLineChars="150" w:firstLine="480"/>
        <w:rPr>
          <w:rFonts w:ascii="仿宋_GB2312" w:eastAsia="仿宋_GB2312" w:hAnsi="仿宋_GB2312" w:cs="仿宋_GB2312"/>
          <w:sz w:val="32"/>
          <w:szCs w:val="32"/>
        </w:rPr>
      </w:pPr>
    </w:p>
    <w:p w:rsidR="003F7D5F" w:rsidRDefault="0055569A">
      <w:pPr>
        <w:autoSpaceDE w:val="0"/>
        <w:autoSpaceDN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依据黄管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规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文【2020】9号《关于启动科峰传动二期工程清表和平整工作的函》，需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启动科峰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传动二期项目土方平整工程。按照黄冈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融创建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设投资有限公司内部采购制度（暂行）的相关规定，现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对科峰传动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二期项目土方平整工程测量进行询价，欢迎合格的供应商参于报价。</w:t>
      </w:r>
    </w:p>
    <w:p w:rsidR="003F7D5F" w:rsidRDefault="0055569A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一、项目名称：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科峰传动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二期项目土方平整工程。</w:t>
      </w:r>
    </w:p>
    <w:p w:rsidR="003F7D5F" w:rsidRDefault="0055569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二、采 购 人：黄冈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融创建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设投资有限公司。</w:t>
      </w:r>
    </w:p>
    <w:p w:rsidR="003F7D5F" w:rsidRDefault="0055569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三、采购方式：询价。</w:t>
      </w:r>
    </w:p>
    <w:p w:rsidR="003F7D5F" w:rsidRDefault="0055569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四、采购内容：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包含科峰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传动二期项目约63.8亩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场地清表和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平整工程测量</w:t>
      </w:r>
      <w:r w:rsidRPr="00875F08">
        <w:rPr>
          <w:rFonts w:ascii="仿宋_GB2312" w:eastAsia="仿宋_GB2312" w:hAnsi="仿宋_GB2312" w:cs="仿宋_GB2312" w:hint="eastAsia"/>
          <w:sz w:val="32"/>
          <w:szCs w:val="32"/>
        </w:rPr>
        <w:t>（第一、包括招标场地范围之内的原始地形标高的测量，第二、包括场地平整之后的标高的测量，第三、测量的结果具备计算土方工程量的条件）。</w:t>
      </w:r>
    </w:p>
    <w:p w:rsidR="003F7D5F" w:rsidRDefault="0055569A">
      <w:pPr>
        <w:autoSpaceDE w:val="0"/>
        <w:autoSpaceDN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五、采购预算：经计算本项目采购预算控制价设定为：</w:t>
      </w:r>
      <w:r w:rsidRPr="00875F08">
        <w:rPr>
          <w:rFonts w:ascii="仿宋_GB2312" w:eastAsia="仿宋_GB2312" w:hAnsi="仿宋_GB2312" w:cs="仿宋_GB2312" w:hint="eastAsia"/>
          <w:sz w:val="32"/>
          <w:szCs w:val="32"/>
        </w:rPr>
        <w:t>大写</w:t>
      </w:r>
      <w:r w:rsidR="00C67CAB">
        <w:rPr>
          <w:rFonts w:ascii="仿宋_GB2312" w:eastAsia="仿宋_GB2312" w:hAnsi="仿宋_GB2312" w:cs="仿宋_GB2312" w:hint="eastAsia"/>
          <w:sz w:val="32"/>
          <w:szCs w:val="32"/>
        </w:rPr>
        <w:t>伍仟捌佰元</w:t>
      </w:r>
      <w:r w:rsidRPr="00875F08">
        <w:rPr>
          <w:rFonts w:ascii="仿宋_GB2312" w:eastAsia="仿宋_GB2312" w:hAnsi="仿宋_GB2312" w:cs="仿宋_GB2312" w:hint="eastAsia"/>
          <w:sz w:val="32"/>
          <w:szCs w:val="32"/>
        </w:rPr>
        <w:t>整（￥：</w:t>
      </w:r>
      <w:r w:rsidR="008F7CFA">
        <w:rPr>
          <w:rFonts w:ascii="仿宋_GB2312" w:eastAsia="仿宋_GB2312" w:hAnsi="仿宋_GB2312" w:cs="仿宋_GB2312" w:hint="eastAsia"/>
          <w:sz w:val="32"/>
          <w:szCs w:val="32"/>
        </w:rPr>
        <w:t>58</w:t>
      </w:r>
      <w:r w:rsidRPr="00875F08">
        <w:rPr>
          <w:rFonts w:ascii="仿宋_GB2312" w:eastAsia="仿宋_GB2312" w:hAnsi="仿宋_GB2312" w:cs="仿宋_GB2312" w:hint="eastAsia"/>
          <w:sz w:val="32"/>
          <w:szCs w:val="32"/>
        </w:rPr>
        <w:t>00.00元）</w:t>
      </w:r>
      <w:r>
        <w:rPr>
          <w:rFonts w:ascii="仿宋_GB2312" w:eastAsia="仿宋_GB2312" w:hAnsi="仿宋_GB2312" w:cs="仿宋_GB2312" w:hint="eastAsia"/>
          <w:sz w:val="32"/>
          <w:szCs w:val="32"/>
        </w:rPr>
        <w:t>。价格最低的投标人中标，超出预算控制价的投标人为废标。</w:t>
      </w:r>
    </w:p>
    <w:p w:rsidR="003F7D5F" w:rsidRDefault="0055569A">
      <w:pPr>
        <w:autoSpaceDE w:val="0"/>
        <w:autoSpaceDN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六、相关要求：</w:t>
      </w:r>
      <w:r w:rsidRPr="00875F08">
        <w:rPr>
          <w:rFonts w:ascii="仿宋_GB2312" w:eastAsia="仿宋_GB2312" w:hAnsi="仿宋_GB2312" w:cs="仿宋_GB2312" w:hint="eastAsia"/>
          <w:sz w:val="32"/>
          <w:szCs w:val="32"/>
        </w:rPr>
        <w:t>（1）</w:t>
      </w:r>
      <w:r w:rsidR="00875F08" w:rsidRPr="00875F08">
        <w:rPr>
          <w:rFonts w:ascii="仿宋_GB2312" w:eastAsia="仿宋_GB2312" w:hAnsi="仿宋_GB2312" w:cs="仿宋_GB2312" w:hint="eastAsia"/>
          <w:sz w:val="32"/>
          <w:szCs w:val="32"/>
        </w:rPr>
        <w:t>包括招标场地范围之内的原始地形标高的测量</w:t>
      </w:r>
      <w:r w:rsidRPr="00875F08">
        <w:rPr>
          <w:rFonts w:ascii="仿宋_GB2312" w:eastAsia="仿宋_GB2312" w:hAnsi="仿宋_GB2312" w:cs="仿宋_GB2312" w:hint="eastAsia"/>
          <w:sz w:val="32"/>
          <w:szCs w:val="32"/>
        </w:rPr>
        <w:t>；（2）</w:t>
      </w:r>
      <w:r w:rsidR="00875F08" w:rsidRPr="00875F08">
        <w:rPr>
          <w:rFonts w:ascii="仿宋_GB2312" w:eastAsia="仿宋_GB2312" w:hAnsi="仿宋_GB2312" w:cs="仿宋_GB2312" w:hint="eastAsia"/>
          <w:sz w:val="32"/>
          <w:szCs w:val="32"/>
        </w:rPr>
        <w:t>包括场地平整之后的标高的测量</w:t>
      </w:r>
      <w:r w:rsidRPr="00875F08">
        <w:rPr>
          <w:rFonts w:ascii="仿宋_GB2312" w:eastAsia="仿宋_GB2312" w:hAnsi="仿宋_GB2312" w:cs="仿宋_GB2312" w:hint="eastAsia"/>
          <w:sz w:val="32"/>
          <w:szCs w:val="32"/>
        </w:rPr>
        <w:t>；（3）</w:t>
      </w:r>
      <w:r w:rsidR="00875F08" w:rsidRPr="00875F08">
        <w:rPr>
          <w:rFonts w:ascii="仿宋_GB2312" w:eastAsia="仿宋_GB2312" w:hAnsi="仿宋_GB2312" w:cs="仿宋_GB2312" w:hint="eastAsia"/>
          <w:sz w:val="32"/>
          <w:szCs w:val="32"/>
        </w:rPr>
        <w:t>测量的结果具备计算土方工程量的条件</w:t>
      </w:r>
      <w:r w:rsidRPr="00875F08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3F7D5F" w:rsidRDefault="0055569A">
      <w:pPr>
        <w:autoSpaceDE w:val="0"/>
        <w:autoSpaceDN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七、供应商资格要求</w:t>
      </w:r>
    </w:p>
    <w:p w:rsidR="003F7D5F" w:rsidRDefault="0055569A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1、具有独立承担民事责任的能力和工程测量资质；</w:t>
      </w:r>
    </w:p>
    <w:p w:rsidR="003F7D5F" w:rsidRDefault="0055569A">
      <w:pPr>
        <w:ind w:firstLineChars="200" w:firstLine="640"/>
        <w:jc w:val="left"/>
        <w:rPr>
          <w:rStyle w:val="1"/>
          <w:rFonts w:ascii="仿宋_GB2312" w:eastAsia="仿宋_GB2312" w:hAnsi="仿宋_GB2312" w:cs="仿宋_GB2312"/>
          <w:color w:val="auto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2、具有良好的商业信誉；需的设备和专业；</w:t>
      </w:r>
    </w:p>
    <w:p w:rsidR="003F7D5F" w:rsidRDefault="0055569A">
      <w:pPr>
        <w:ind w:firstLineChars="150" w:firstLine="48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3、具有履行合同所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必技术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能力；</w:t>
      </w:r>
    </w:p>
    <w:p w:rsidR="003F7D5F" w:rsidRDefault="0055569A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4、在经营活动中，三年内没有重大违法记录；</w:t>
      </w:r>
    </w:p>
    <w:p w:rsidR="003F7D5F" w:rsidRDefault="0055569A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5、工商营业执照或事业单位法人证书齐备，合格有效。</w:t>
      </w:r>
    </w:p>
    <w:p w:rsidR="003F7D5F" w:rsidRDefault="0055569A">
      <w:pPr>
        <w:autoSpaceDE w:val="0"/>
        <w:autoSpaceDN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八、响应文件递交起止时间：2020年10月19日下午15:30。</w:t>
      </w:r>
    </w:p>
    <w:p w:rsidR="003F7D5F" w:rsidRDefault="0055569A">
      <w:pPr>
        <w:autoSpaceDE w:val="0"/>
        <w:autoSpaceDN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九、请于2020年10月19日下午15:30将报价相关资料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交到融创公司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。逾期送达的或者未送达指定地点和未按要求密封的报价文件，招标人不予受理。</w:t>
      </w:r>
    </w:p>
    <w:p w:rsidR="003F7D5F" w:rsidRDefault="0055569A">
      <w:pPr>
        <w:autoSpaceDE w:val="0"/>
        <w:autoSpaceDN w:val="0"/>
        <w:ind w:leftChars="-400" w:left="-840" w:rightChars="-244" w:right="-512" w:firstLineChars="462" w:firstLine="147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十、联系方式：郭先生（0713-8396805）。</w:t>
      </w:r>
    </w:p>
    <w:p w:rsidR="003F7D5F" w:rsidRDefault="003F7D5F">
      <w:pPr>
        <w:autoSpaceDE w:val="0"/>
        <w:autoSpaceDN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3F7D5F" w:rsidRDefault="003F7D5F">
      <w:pPr>
        <w:autoSpaceDE w:val="0"/>
        <w:autoSpaceDN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3F7D5F" w:rsidRDefault="0055569A">
      <w:pPr>
        <w:ind w:firstLine="56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2020年10月15日</w:t>
      </w:r>
    </w:p>
    <w:p w:rsidR="003F7D5F" w:rsidRDefault="003F7D5F">
      <w:pPr>
        <w:spacing w:line="560" w:lineRule="exact"/>
        <w:ind w:firstLine="56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3F7D5F" w:rsidRDefault="003F7D5F">
      <w:pPr>
        <w:spacing w:line="560" w:lineRule="exact"/>
        <w:ind w:firstLine="56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3F7D5F" w:rsidRDefault="003F7D5F">
      <w:pPr>
        <w:spacing w:line="560" w:lineRule="exact"/>
        <w:ind w:firstLine="56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3F7D5F" w:rsidRDefault="003F7D5F">
      <w:pPr>
        <w:spacing w:line="560" w:lineRule="exact"/>
        <w:ind w:firstLine="56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3F7D5F" w:rsidRDefault="003F7D5F">
      <w:pPr>
        <w:spacing w:line="560" w:lineRule="exact"/>
        <w:ind w:firstLine="56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3F7D5F" w:rsidRDefault="003F7D5F">
      <w:pPr>
        <w:spacing w:line="560" w:lineRule="exact"/>
        <w:ind w:firstLine="56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3F7D5F" w:rsidRDefault="003F7D5F">
      <w:pPr>
        <w:spacing w:line="560" w:lineRule="exact"/>
        <w:ind w:firstLine="56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3F7D5F" w:rsidRDefault="003F7D5F">
      <w:pPr>
        <w:spacing w:line="560" w:lineRule="exact"/>
        <w:ind w:firstLine="56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3F7D5F" w:rsidRDefault="003F7D5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3F7D5F" w:rsidRDefault="003F7D5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3F7D5F" w:rsidRDefault="003F7D5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3F7D5F" w:rsidRDefault="0055569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附件：</w:t>
      </w:r>
    </w:p>
    <w:p w:rsidR="003F7D5F" w:rsidRDefault="003F7D5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3F7D5F" w:rsidRDefault="0055569A">
      <w:pPr>
        <w:spacing w:line="560" w:lineRule="exact"/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报  价  书</w:t>
      </w:r>
    </w:p>
    <w:p w:rsidR="003F7D5F" w:rsidRDefault="003F7D5F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3F7D5F" w:rsidRDefault="0055569A">
      <w:pPr>
        <w:spacing w:line="560" w:lineRule="exac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致：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黄冈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融创建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设投资有限公司</w:t>
      </w:r>
    </w:p>
    <w:p w:rsidR="003F7D5F" w:rsidRDefault="003F7D5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3F7D5F" w:rsidRDefault="0055569A">
      <w:pPr>
        <w:jc w:val="lef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我公司收到贵公司《科峰传动二期项目土方平整工程测量询价公告》，我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公司同意按照人民币大写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元（￥：  ）</w:t>
      </w:r>
      <w:r>
        <w:rPr>
          <w:rFonts w:ascii="仿宋_GB2312" w:eastAsia="仿宋_GB2312" w:hAnsi="仿宋_GB2312" w:cs="仿宋_GB2312" w:hint="eastAsia"/>
          <w:sz w:val="32"/>
          <w:szCs w:val="32"/>
        </w:rPr>
        <w:t>作为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工程测量</w:t>
      </w:r>
      <w:r>
        <w:rPr>
          <w:rFonts w:ascii="仿宋_GB2312" w:eastAsia="仿宋_GB2312" w:hAnsi="仿宋_GB2312" w:cs="仿宋_GB2312" w:hint="eastAsia"/>
          <w:sz w:val="32"/>
          <w:szCs w:val="32"/>
        </w:rPr>
        <w:t>费的投标报价。此报价包含人工费、材料费、测量等设备设施使用费、差旅费、工程测量进出场费、软件使用费、土方工程量计算费以及开具增值税专用发票的相关税费等全部费用，招标人不再支付任何其他费用。</w:t>
      </w:r>
    </w:p>
    <w:p w:rsidR="003F7D5F" w:rsidRDefault="003F7D5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3F7D5F" w:rsidRDefault="003F7D5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 w:rsidP="00875F08">
      <w:pPr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投标人：（盖章）</w:t>
      </w:r>
    </w:p>
    <w:p w:rsidR="00875F08" w:rsidRDefault="00875F08" w:rsidP="00875F08">
      <w:pPr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法定代表人：（签字）</w:t>
      </w:r>
    </w:p>
    <w:p w:rsidR="003F7D5F" w:rsidRDefault="0055569A">
      <w:pPr>
        <w:spacing w:line="560" w:lineRule="exact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年  月  日</w:t>
      </w:r>
    </w:p>
    <w:p w:rsidR="003F7D5F" w:rsidRDefault="003F7D5F">
      <w:pPr>
        <w:spacing w:line="560" w:lineRule="exact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3F7D5F" w:rsidRDefault="003F7D5F">
      <w:pPr>
        <w:spacing w:line="560" w:lineRule="exact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3F7D5F" w:rsidRDefault="003F7D5F">
      <w:pPr>
        <w:spacing w:line="560" w:lineRule="exact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3F7D5F" w:rsidRDefault="00875F0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附件一、</w:t>
      </w:r>
      <w:r w:rsidR="0055569A">
        <w:rPr>
          <w:rFonts w:ascii="仿宋_GB2312" w:eastAsia="仿宋_GB2312" w:hAnsi="仿宋_GB2312" w:cs="仿宋_GB2312" w:hint="eastAsia"/>
          <w:sz w:val="32"/>
          <w:szCs w:val="32"/>
        </w:rPr>
        <w:t>营业执照和资质证书复印件（加盖公章）。</w:t>
      </w: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附件二、近三年（2017年10月至今）类似项目测量业绩（合同复印件加盖公章，投标人需提供5个类似业绩）。</w:t>
      </w: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附件三、承诺书</w:t>
      </w:r>
    </w:p>
    <w:p w:rsidR="00875F08" w:rsidRDefault="00875F0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黄冈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融创建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设投资有限公司：</w:t>
      </w:r>
    </w:p>
    <w:p w:rsidR="00875F08" w:rsidRDefault="00875F08" w:rsidP="00875F0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1、我公司承诺按照招标人要求完成测量工作，否则自愿接受500元/天的处罚。</w:t>
      </w:r>
    </w:p>
    <w:p w:rsidR="00875F08" w:rsidRDefault="00875F08" w:rsidP="00875F0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2、我公司承诺按照国家、省、市有关规范完成测量工作，否则</w:t>
      </w:r>
      <w:r w:rsidR="009754F2">
        <w:rPr>
          <w:rFonts w:ascii="仿宋_GB2312" w:eastAsia="仿宋_GB2312" w:hAnsi="仿宋_GB2312" w:cs="仿宋_GB2312" w:hint="eastAsia"/>
          <w:sz w:val="32"/>
          <w:szCs w:val="32"/>
        </w:rPr>
        <w:t>招标人将不支付任何测量费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75F08" w:rsidRPr="00875F08" w:rsidRDefault="00875F08" w:rsidP="00875F0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875F08" w:rsidRPr="00875F08" w:rsidRDefault="00875F08" w:rsidP="00875F0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875F08" w:rsidRDefault="00875F08" w:rsidP="00875F08">
      <w:pPr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投标人：（盖章）</w:t>
      </w:r>
    </w:p>
    <w:p w:rsidR="00875F08" w:rsidRDefault="00875F08" w:rsidP="00875F08">
      <w:pPr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法定代表人：（签字）</w:t>
      </w:r>
    </w:p>
    <w:p w:rsidR="00875F08" w:rsidRPr="00875F08" w:rsidRDefault="00875F08" w:rsidP="00DC6D91">
      <w:pPr>
        <w:spacing w:line="560" w:lineRule="exact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年  月  日</w:t>
      </w:r>
    </w:p>
    <w:sectPr w:rsidR="00875F08" w:rsidRPr="00875F08" w:rsidSect="003F7D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3D6A" w:rsidRDefault="004F3D6A" w:rsidP="00875F08">
      <w:r>
        <w:separator/>
      </w:r>
    </w:p>
  </w:endnote>
  <w:endnote w:type="continuationSeparator" w:id="0">
    <w:p w:rsidR="004F3D6A" w:rsidRDefault="004F3D6A" w:rsidP="00875F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3D6A" w:rsidRDefault="004F3D6A" w:rsidP="00875F08">
      <w:r>
        <w:separator/>
      </w:r>
    </w:p>
  </w:footnote>
  <w:footnote w:type="continuationSeparator" w:id="0">
    <w:p w:rsidR="004F3D6A" w:rsidRDefault="004F3D6A" w:rsidP="00875F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38E1"/>
    <w:rsid w:val="000038E1"/>
    <w:rsid w:val="000162D7"/>
    <w:rsid w:val="000164D8"/>
    <w:rsid w:val="00033AC6"/>
    <w:rsid w:val="0008511A"/>
    <w:rsid w:val="000C4F3F"/>
    <w:rsid w:val="00134C00"/>
    <w:rsid w:val="00191C57"/>
    <w:rsid w:val="001955C0"/>
    <w:rsid w:val="001D2AEF"/>
    <w:rsid w:val="001E7563"/>
    <w:rsid w:val="00216E32"/>
    <w:rsid w:val="002175C8"/>
    <w:rsid w:val="0022322D"/>
    <w:rsid w:val="002766DA"/>
    <w:rsid w:val="002B77FE"/>
    <w:rsid w:val="002C6552"/>
    <w:rsid w:val="002D00C6"/>
    <w:rsid w:val="002D3AD7"/>
    <w:rsid w:val="003406BD"/>
    <w:rsid w:val="003B785D"/>
    <w:rsid w:val="003C6E60"/>
    <w:rsid w:val="003D5132"/>
    <w:rsid w:val="003D6F13"/>
    <w:rsid w:val="003F7D5F"/>
    <w:rsid w:val="00401729"/>
    <w:rsid w:val="00415FBB"/>
    <w:rsid w:val="00422C44"/>
    <w:rsid w:val="004556B8"/>
    <w:rsid w:val="00483C64"/>
    <w:rsid w:val="004C284B"/>
    <w:rsid w:val="004C5CBD"/>
    <w:rsid w:val="004D4EF5"/>
    <w:rsid w:val="004E1216"/>
    <w:rsid w:val="004F3D6A"/>
    <w:rsid w:val="00515167"/>
    <w:rsid w:val="0055569A"/>
    <w:rsid w:val="00595312"/>
    <w:rsid w:val="005D2DB1"/>
    <w:rsid w:val="0061738E"/>
    <w:rsid w:val="00624822"/>
    <w:rsid w:val="00646B7F"/>
    <w:rsid w:val="00684352"/>
    <w:rsid w:val="00692C53"/>
    <w:rsid w:val="006D1603"/>
    <w:rsid w:val="006F4111"/>
    <w:rsid w:val="007260FD"/>
    <w:rsid w:val="00737660"/>
    <w:rsid w:val="00755E80"/>
    <w:rsid w:val="00770D05"/>
    <w:rsid w:val="00775E40"/>
    <w:rsid w:val="007A70B1"/>
    <w:rsid w:val="007C3B42"/>
    <w:rsid w:val="00816742"/>
    <w:rsid w:val="00875F08"/>
    <w:rsid w:val="008B5A5E"/>
    <w:rsid w:val="008F7CFA"/>
    <w:rsid w:val="00910640"/>
    <w:rsid w:val="00910EEC"/>
    <w:rsid w:val="00950745"/>
    <w:rsid w:val="009754F2"/>
    <w:rsid w:val="00993A0A"/>
    <w:rsid w:val="009B416D"/>
    <w:rsid w:val="009B43A4"/>
    <w:rsid w:val="00A1126A"/>
    <w:rsid w:val="00A5452C"/>
    <w:rsid w:val="00A8071D"/>
    <w:rsid w:val="00A822B3"/>
    <w:rsid w:val="00A8458E"/>
    <w:rsid w:val="00AB67CB"/>
    <w:rsid w:val="00AC1D02"/>
    <w:rsid w:val="00AF0311"/>
    <w:rsid w:val="00AF6945"/>
    <w:rsid w:val="00B03089"/>
    <w:rsid w:val="00B05CA2"/>
    <w:rsid w:val="00B23B84"/>
    <w:rsid w:val="00B86D98"/>
    <w:rsid w:val="00BB331E"/>
    <w:rsid w:val="00BB7D83"/>
    <w:rsid w:val="00BE61D9"/>
    <w:rsid w:val="00C34C5C"/>
    <w:rsid w:val="00C64635"/>
    <w:rsid w:val="00C67CAB"/>
    <w:rsid w:val="00CE3F78"/>
    <w:rsid w:val="00CF0E8A"/>
    <w:rsid w:val="00D00AA4"/>
    <w:rsid w:val="00D11C5E"/>
    <w:rsid w:val="00D124D2"/>
    <w:rsid w:val="00D22209"/>
    <w:rsid w:val="00D31E8F"/>
    <w:rsid w:val="00D65CFD"/>
    <w:rsid w:val="00D72248"/>
    <w:rsid w:val="00DC108A"/>
    <w:rsid w:val="00DC6D91"/>
    <w:rsid w:val="00DE1C4F"/>
    <w:rsid w:val="00E76D98"/>
    <w:rsid w:val="00E77D27"/>
    <w:rsid w:val="00E94BCA"/>
    <w:rsid w:val="00EA1454"/>
    <w:rsid w:val="00EA36B8"/>
    <w:rsid w:val="00F222A3"/>
    <w:rsid w:val="00F4311C"/>
    <w:rsid w:val="00F46F72"/>
    <w:rsid w:val="00F81242"/>
    <w:rsid w:val="00F9003A"/>
    <w:rsid w:val="00F93029"/>
    <w:rsid w:val="00FB41A7"/>
    <w:rsid w:val="00FB6A03"/>
    <w:rsid w:val="038B3820"/>
    <w:rsid w:val="1E516562"/>
    <w:rsid w:val="210C4E1C"/>
    <w:rsid w:val="22E3501A"/>
    <w:rsid w:val="244072CE"/>
    <w:rsid w:val="2D3F06D5"/>
    <w:rsid w:val="316D42E5"/>
    <w:rsid w:val="3495267B"/>
    <w:rsid w:val="40E15F8C"/>
    <w:rsid w:val="457A338F"/>
    <w:rsid w:val="48D1727C"/>
    <w:rsid w:val="4CB55D65"/>
    <w:rsid w:val="54845F8C"/>
    <w:rsid w:val="561201DC"/>
    <w:rsid w:val="642D6D0C"/>
    <w:rsid w:val="64AF0DDF"/>
    <w:rsid w:val="69A37623"/>
    <w:rsid w:val="7BD373BD"/>
    <w:rsid w:val="7C564F0E"/>
    <w:rsid w:val="7CAE3E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D5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3F7D5F"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qFormat/>
    <w:rsid w:val="003F7D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3F7D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Strong"/>
    <w:basedOn w:val="a0"/>
    <w:uiPriority w:val="22"/>
    <w:qFormat/>
    <w:rsid w:val="003F7D5F"/>
    <w:rPr>
      <w:b/>
      <w:bCs/>
    </w:rPr>
  </w:style>
  <w:style w:type="character" w:customStyle="1" w:styleId="Char1">
    <w:name w:val="页眉 Char"/>
    <w:basedOn w:val="a0"/>
    <w:link w:val="a5"/>
    <w:uiPriority w:val="99"/>
    <w:semiHidden/>
    <w:qFormat/>
    <w:rsid w:val="003F7D5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3F7D5F"/>
    <w:rPr>
      <w:sz w:val="18"/>
      <w:szCs w:val="18"/>
    </w:rPr>
  </w:style>
  <w:style w:type="character" w:customStyle="1" w:styleId="1">
    <w:name w:val="明显参考1"/>
    <w:basedOn w:val="a0"/>
    <w:uiPriority w:val="32"/>
    <w:qFormat/>
    <w:rsid w:val="003F7D5F"/>
    <w:rPr>
      <w:b/>
      <w:bCs/>
      <w:smallCaps/>
      <w:color w:val="C0504D"/>
      <w:spacing w:val="5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3F7D5F"/>
    <w:rPr>
      <w:rFonts w:ascii="Times New Roman" w:eastAsia="宋体" w:hAnsi="Times New Roman" w:cs="Times New Roman"/>
    </w:rPr>
  </w:style>
  <w:style w:type="character" w:customStyle="1" w:styleId="10">
    <w:name w:val="明显强调1"/>
    <w:basedOn w:val="a0"/>
    <w:uiPriority w:val="21"/>
    <w:qFormat/>
    <w:rsid w:val="003F7D5F"/>
    <w:rPr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179</Words>
  <Characters>1022</Characters>
  <Application>Microsoft Office Word</Application>
  <DocSecurity>0</DocSecurity>
  <Lines>8</Lines>
  <Paragraphs>2</Paragraphs>
  <ScaleCrop>false</ScaleCrop>
  <Company>Microsoft</Company>
  <LinksUpToDate>false</LinksUpToDate>
  <CharactersWithSpaces>1199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63</cp:revision>
  <cp:lastPrinted>2019-05-22T08:43:00Z</cp:lastPrinted>
  <dcterms:created xsi:type="dcterms:W3CDTF">2019-03-01T01:09:00Z</dcterms:created>
  <dcterms:modified xsi:type="dcterms:W3CDTF">2020-10-15T03:26:00Z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